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7BE15" w14:textId="799A47A1" w:rsidR="00BB7D31" w:rsidRPr="009509F2" w:rsidRDefault="00D36E65" w:rsidP="00B95892">
      <w:pPr>
        <w:spacing w:after="0"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Tü</w:t>
      </w:r>
      <w:r w:rsidR="00F83BC3">
        <w:rPr>
          <w:rFonts w:ascii="Times New Roman" w:hAnsi="Times New Roman" w:cs="Times New Roman"/>
          <w:b/>
          <w:color w:val="000000" w:themeColor="text1"/>
          <w:sz w:val="28"/>
          <w:szCs w:val="28"/>
        </w:rPr>
        <w:t>rkçe Başlık</w:t>
      </w:r>
    </w:p>
    <w:p w14:paraId="1C19E184" w14:textId="77777777" w:rsidR="00F83BC3" w:rsidRDefault="00F83BC3" w:rsidP="00E30D86">
      <w:pPr>
        <w:spacing w:after="0" w:line="360" w:lineRule="auto"/>
        <w:jc w:val="both"/>
        <w:rPr>
          <w:rFonts w:ascii="Times New Roman" w:hAnsi="Times New Roman" w:cs="Times New Roman"/>
          <w:b/>
          <w:color w:val="000000" w:themeColor="text1"/>
          <w:sz w:val="24"/>
          <w:szCs w:val="24"/>
        </w:rPr>
      </w:pPr>
      <w:r w:rsidRPr="00F83BC3">
        <w:rPr>
          <w:rFonts w:ascii="Times New Roman" w:hAnsi="Times New Roman" w:cs="Times New Roman"/>
          <w:b/>
          <w:color w:val="000000" w:themeColor="text1"/>
          <w:sz w:val="24"/>
          <w:szCs w:val="24"/>
        </w:rPr>
        <w:t xml:space="preserve">English </w:t>
      </w:r>
      <w:proofErr w:type="spellStart"/>
      <w:r w:rsidRPr="00F83BC3">
        <w:rPr>
          <w:rFonts w:ascii="Times New Roman" w:hAnsi="Times New Roman" w:cs="Times New Roman"/>
          <w:b/>
          <w:color w:val="000000" w:themeColor="text1"/>
          <w:sz w:val="24"/>
          <w:szCs w:val="24"/>
        </w:rPr>
        <w:t>Title</w:t>
      </w:r>
      <w:proofErr w:type="spellEnd"/>
    </w:p>
    <w:p w14:paraId="55BCA18D" w14:textId="77777777" w:rsidR="00F83BC3" w:rsidRDefault="00F83BC3" w:rsidP="00E30D86">
      <w:pPr>
        <w:spacing w:after="0" w:line="360" w:lineRule="auto"/>
        <w:jc w:val="both"/>
        <w:rPr>
          <w:rFonts w:ascii="Times New Roman" w:hAnsi="Times New Roman" w:cs="Times New Roman"/>
          <w:b/>
          <w:color w:val="000000" w:themeColor="text1"/>
          <w:sz w:val="24"/>
          <w:szCs w:val="24"/>
        </w:rPr>
      </w:pPr>
    </w:p>
    <w:p w14:paraId="7D2310D2" w14:textId="27ED4D56" w:rsidR="00D523D7" w:rsidRDefault="00BB7D31" w:rsidP="00E30D86">
      <w:pPr>
        <w:spacing w:after="0" w:line="360" w:lineRule="auto"/>
        <w:jc w:val="both"/>
        <w:rPr>
          <w:rFonts w:ascii="Times New Roman" w:hAnsi="Times New Roman" w:cs="Times New Roman"/>
          <w:b/>
          <w:sz w:val="24"/>
          <w:szCs w:val="24"/>
        </w:rPr>
      </w:pPr>
      <w:r w:rsidRPr="00E30D86">
        <w:rPr>
          <w:rFonts w:ascii="Times New Roman" w:hAnsi="Times New Roman" w:cs="Times New Roman"/>
          <w:b/>
          <w:sz w:val="24"/>
          <w:szCs w:val="24"/>
        </w:rPr>
        <w:t>ÖZ</w:t>
      </w:r>
    </w:p>
    <w:p w14:paraId="5F4A516C" w14:textId="02EA055B" w:rsidR="00BB7D31" w:rsidRDefault="00F83BC3" w:rsidP="00E30D8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Ç</w:t>
      </w:r>
      <w:r w:rsidRPr="00F83BC3">
        <w:rPr>
          <w:rFonts w:ascii="Times New Roman" w:hAnsi="Times New Roman" w:cs="Times New Roman"/>
          <w:color w:val="000000" w:themeColor="text1"/>
          <w:sz w:val="24"/>
          <w:szCs w:val="24"/>
        </w:rPr>
        <w:t xml:space="preserve">alışmanın kapsamını, amacını, ulaşılan sonuçları ve kullanılan yöntemi </w:t>
      </w:r>
      <w:r>
        <w:rPr>
          <w:rFonts w:ascii="Times New Roman" w:hAnsi="Times New Roman" w:cs="Times New Roman"/>
          <w:color w:val="000000" w:themeColor="text1"/>
          <w:sz w:val="24"/>
          <w:szCs w:val="24"/>
        </w:rPr>
        <w:t xml:space="preserve">belirten </w:t>
      </w:r>
      <w:r w:rsidRPr="00F83BC3">
        <w:rPr>
          <w:rFonts w:ascii="Times New Roman" w:hAnsi="Times New Roman" w:cs="Times New Roman"/>
          <w:color w:val="000000" w:themeColor="text1"/>
          <w:sz w:val="24"/>
          <w:szCs w:val="24"/>
        </w:rPr>
        <w:t xml:space="preserve">100-250 kelimelik </w:t>
      </w:r>
      <w:r>
        <w:rPr>
          <w:rFonts w:ascii="Times New Roman" w:hAnsi="Times New Roman" w:cs="Times New Roman"/>
          <w:color w:val="000000" w:themeColor="text1"/>
          <w:sz w:val="24"/>
          <w:szCs w:val="24"/>
        </w:rPr>
        <w:t>(10 punto) öz yer almalıdır</w:t>
      </w:r>
      <w:r w:rsidR="00BB7D31" w:rsidRPr="00E30D86">
        <w:rPr>
          <w:rFonts w:ascii="Times New Roman" w:hAnsi="Times New Roman" w:cs="Times New Roman"/>
          <w:color w:val="000000" w:themeColor="text1"/>
          <w:sz w:val="24"/>
          <w:szCs w:val="24"/>
        </w:rPr>
        <w:t>.</w:t>
      </w:r>
    </w:p>
    <w:p w14:paraId="30502C1C" w14:textId="77777777" w:rsidR="00D523D7" w:rsidRPr="00E30D86" w:rsidRDefault="00D523D7" w:rsidP="00E30D86">
      <w:pPr>
        <w:spacing w:after="0" w:line="360" w:lineRule="auto"/>
        <w:jc w:val="both"/>
        <w:rPr>
          <w:rFonts w:ascii="Times New Roman" w:hAnsi="Times New Roman" w:cs="Times New Roman"/>
          <w:color w:val="000000" w:themeColor="text1"/>
          <w:sz w:val="24"/>
          <w:szCs w:val="24"/>
        </w:rPr>
      </w:pPr>
    </w:p>
    <w:p w14:paraId="41227866" w14:textId="421E628D" w:rsidR="00BB7D31" w:rsidRDefault="00BB7D31" w:rsidP="00E30D86">
      <w:pPr>
        <w:spacing w:after="0" w:line="360" w:lineRule="auto"/>
        <w:jc w:val="both"/>
        <w:rPr>
          <w:rFonts w:ascii="Times New Roman" w:hAnsi="Times New Roman" w:cs="Times New Roman"/>
          <w:sz w:val="24"/>
          <w:szCs w:val="24"/>
        </w:rPr>
      </w:pPr>
      <w:r w:rsidRPr="00E30D86">
        <w:rPr>
          <w:rFonts w:ascii="Times New Roman" w:hAnsi="Times New Roman" w:cs="Times New Roman"/>
          <w:b/>
          <w:sz w:val="24"/>
          <w:szCs w:val="24"/>
        </w:rPr>
        <w:t xml:space="preserve">Anahtar </w:t>
      </w:r>
      <w:r w:rsidRPr="00E30D86">
        <w:rPr>
          <w:rFonts w:ascii="Times New Roman" w:eastAsia="Calibri" w:hAnsi="Times New Roman" w:cs="Times New Roman"/>
          <w:b/>
          <w:sz w:val="24"/>
          <w:szCs w:val="24"/>
        </w:rPr>
        <w:t>Kelimeler</w:t>
      </w:r>
      <w:r w:rsidRPr="00E30D86">
        <w:rPr>
          <w:rFonts w:ascii="Times New Roman" w:hAnsi="Times New Roman" w:cs="Times New Roman"/>
          <w:b/>
          <w:sz w:val="24"/>
          <w:szCs w:val="24"/>
        </w:rPr>
        <w:t>:</w:t>
      </w:r>
      <w:r w:rsidRPr="00E30D86">
        <w:rPr>
          <w:rFonts w:ascii="Times New Roman" w:hAnsi="Times New Roman" w:cs="Times New Roman"/>
          <w:sz w:val="24"/>
          <w:szCs w:val="24"/>
        </w:rPr>
        <w:t xml:space="preserve"> </w:t>
      </w:r>
      <w:r w:rsidR="00F83BC3">
        <w:rPr>
          <w:rFonts w:ascii="Times New Roman" w:hAnsi="Times New Roman" w:cs="Times New Roman"/>
          <w:sz w:val="24"/>
          <w:szCs w:val="24"/>
        </w:rPr>
        <w:t>3-5 adet belirlenmelidir.</w:t>
      </w:r>
    </w:p>
    <w:p w14:paraId="21319E2E" w14:textId="057E0E94" w:rsidR="006577EC" w:rsidRPr="00910672" w:rsidRDefault="006577EC" w:rsidP="00E30D86">
      <w:pPr>
        <w:spacing w:after="0" w:line="360" w:lineRule="auto"/>
        <w:jc w:val="both"/>
        <w:rPr>
          <w:rFonts w:ascii="Times New Roman" w:hAnsi="Times New Roman" w:cs="Times New Roman"/>
          <w:b/>
          <w:bCs/>
          <w:sz w:val="24"/>
          <w:szCs w:val="24"/>
        </w:rPr>
      </w:pPr>
      <w:r w:rsidRPr="0071531B">
        <w:rPr>
          <w:rFonts w:ascii="Times New Roman" w:hAnsi="Times New Roman" w:cs="Times New Roman"/>
          <w:b/>
          <w:bCs/>
          <w:sz w:val="24"/>
          <w:szCs w:val="24"/>
        </w:rPr>
        <w:t>JEL Sınıflandırması</w:t>
      </w:r>
      <w:r w:rsidRPr="00910672">
        <w:rPr>
          <w:rFonts w:ascii="Times New Roman" w:hAnsi="Times New Roman" w:cs="Times New Roman"/>
          <w:b/>
          <w:bCs/>
          <w:sz w:val="24"/>
          <w:szCs w:val="24"/>
        </w:rPr>
        <w:t>:</w:t>
      </w:r>
      <w:r w:rsidR="00C17E8C">
        <w:rPr>
          <w:rFonts w:ascii="Times New Roman" w:hAnsi="Times New Roman" w:cs="Times New Roman"/>
          <w:b/>
          <w:bCs/>
          <w:sz w:val="24"/>
          <w:szCs w:val="24"/>
        </w:rPr>
        <w:t xml:space="preserve"> </w:t>
      </w:r>
      <w:r w:rsidR="00F83BC3" w:rsidRPr="00F83BC3">
        <w:rPr>
          <w:rFonts w:ascii="Times New Roman" w:hAnsi="Times New Roman" w:cs="Times New Roman"/>
          <w:sz w:val="24"/>
          <w:szCs w:val="24"/>
        </w:rPr>
        <w:t>2-5 adet</w:t>
      </w:r>
      <w:r w:rsidR="00F83BC3">
        <w:rPr>
          <w:rFonts w:ascii="Times New Roman" w:hAnsi="Times New Roman" w:cs="Times New Roman"/>
          <w:b/>
          <w:bCs/>
          <w:sz w:val="24"/>
          <w:szCs w:val="24"/>
        </w:rPr>
        <w:t xml:space="preserve"> </w:t>
      </w:r>
      <w:r w:rsidR="00F83BC3">
        <w:rPr>
          <w:rFonts w:ascii="Times New Roman" w:hAnsi="Times New Roman" w:cs="Times New Roman"/>
          <w:sz w:val="24"/>
          <w:szCs w:val="24"/>
        </w:rPr>
        <w:t>belirlenmelidir.</w:t>
      </w:r>
    </w:p>
    <w:p w14:paraId="6271BB91" w14:textId="77777777" w:rsidR="00BB7D31" w:rsidRPr="00E30D86" w:rsidRDefault="00BB7D31" w:rsidP="00E30D86">
      <w:pPr>
        <w:spacing w:after="0" w:line="360" w:lineRule="auto"/>
        <w:jc w:val="both"/>
        <w:rPr>
          <w:rFonts w:ascii="Times New Roman" w:hAnsi="Times New Roman" w:cs="Times New Roman"/>
          <w:b/>
          <w:sz w:val="24"/>
          <w:szCs w:val="24"/>
        </w:rPr>
      </w:pPr>
    </w:p>
    <w:p w14:paraId="1F78EC21" w14:textId="77777777" w:rsidR="002A1F51" w:rsidRDefault="00BB7D31" w:rsidP="00E30D86">
      <w:pPr>
        <w:spacing w:after="0" w:line="360" w:lineRule="auto"/>
        <w:jc w:val="both"/>
        <w:rPr>
          <w:rFonts w:ascii="Times New Roman" w:hAnsi="Times New Roman" w:cs="Times New Roman"/>
          <w:b/>
          <w:sz w:val="24"/>
          <w:szCs w:val="24"/>
        </w:rPr>
      </w:pPr>
      <w:r w:rsidRPr="00E30D86">
        <w:rPr>
          <w:rFonts w:ascii="Times New Roman" w:hAnsi="Times New Roman" w:cs="Times New Roman"/>
          <w:b/>
          <w:sz w:val="24"/>
          <w:szCs w:val="24"/>
        </w:rPr>
        <w:t>ABSTRACT</w:t>
      </w:r>
    </w:p>
    <w:p w14:paraId="403593B3" w14:textId="1F0AE465" w:rsidR="00BB7D31" w:rsidRDefault="00F83BC3" w:rsidP="00E30D86">
      <w:pPr>
        <w:spacing w:after="0" w:line="360" w:lineRule="auto"/>
        <w:jc w:val="both"/>
        <w:rPr>
          <w:rFonts w:ascii="Times New Roman" w:hAnsi="Times New Roman" w:cs="Times New Roman"/>
          <w:sz w:val="24"/>
          <w:szCs w:val="24"/>
        </w:rPr>
      </w:pPr>
      <w:r w:rsidRPr="00F83BC3">
        <w:rPr>
          <w:rFonts w:ascii="Times New Roman" w:hAnsi="Times New Roman" w:cs="Times New Roman"/>
          <w:sz w:val="24"/>
          <w:szCs w:val="24"/>
        </w:rPr>
        <w:t xml:space="preserve">An </w:t>
      </w:r>
      <w:proofErr w:type="spellStart"/>
      <w:r w:rsidRPr="00F83BC3">
        <w:rPr>
          <w:rFonts w:ascii="Times New Roman" w:hAnsi="Times New Roman" w:cs="Times New Roman"/>
          <w:sz w:val="24"/>
          <w:szCs w:val="24"/>
        </w:rPr>
        <w:t>abstract</w:t>
      </w:r>
      <w:proofErr w:type="spellEnd"/>
      <w:r w:rsidRPr="00F83BC3">
        <w:rPr>
          <w:rFonts w:ascii="Times New Roman" w:hAnsi="Times New Roman" w:cs="Times New Roman"/>
          <w:sz w:val="24"/>
          <w:szCs w:val="24"/>
        </w:rPr>
        <w:t xml:space="preserve"> of 100-250 </w:t>
      </w:r>
      <w:proofErr w:type="spellStart"/>
      <w:r w:rsidRPr="00F83BC3">
        <w:rPr>
          <w:rFonts w:ascii="Times New Roman" w:hAnsi="Times New Roman" w:cs="Times New Roman"/>
          <w:sz w:val="24"/>
          <w:szCs w:val="24"/>
        </w:rPr>
        <w:t>words</w:t>
      </w:r>
      <w:proofErr w:type="spellEnd"/>
      <w:r w:rsidRPr="00F83BC3">
        <w:rPr>
          <w:rFonts w:ascii="Times New Roman" w:hAnsi="Times New Roman" w:cs="Times New Roman"/>
          <w:sz w:val="24"/>
          <w:szCs w:val="24"/>
        </w:rPr>
        <w:t xml:space="preserve"> </w:t>
      </w:r>
      <w:r>
        <w:rPr>
          <w:rFonts w:ascii="Times New Roman" w:hAnsi="Times New Roman" w:cs="Times New Roman"/>
          <w:sz w:val="24"/>
          <w:szCs w:val="24"/>
        </w:rPr>
        <w:t xml:space="preserve">(10 punto) </w:t>
      </w:r>
      <w:proofErr w:type="spellStart"/>
      <w:r w:rsidRPr="00F83BC3">
        <w:rPr>
          <w:rFonts w:ascii="Times New Roman" w:hAnsi="Times New Roman" w:cs="Times New Roman"/>
          <w:sz w:val="24"/>
          <w:szCs w:val="24"/>
        </w:rPr>
        <w:t>should</w:t>
      </w:r>
      <w:proofErr w:type="spellEnd"/>
      <w:r w:rsidRPr="00F83BC3">
        <w:rPr>
          <w:rFonts w:ascii="Times New Roman" w:hAnsi="Times New Roman" w:cs="Times New Roman"/>
          <w:sz w:val="24"/>
          <w:szCs w:val="24"/>
        </w:rPr>
        <w:t xml:space="preserve"> be </w:t>
      </w:r>
      <w:proofErr w:type="spellStart"/>
      <w:r w:rsidRPr="00F83BC3">
        <w:rPr>
          <w:rFonts w:ascii="Times New Roman" w:hAnsi="Times New Roman" w:cs="Times New Roman"/>
          <w:sz w:val="24"/>
          <w:szCs w:val="24"/>
        </w:rPr>
        <w:t>included</w:t>
      </w:r>
      <w:proofErr w:type="spellEnd"/>
      <w:r w:rsidRPr="00F83BC3">
        <w:rPr>
          <w:rFonts w:ascii="Times New Roman" w:hAnsi="Times New Roman" w:cs="Times New Roman"/>
          <w:sz w:val="24"/>
          <w:szCs w:val="24"/>
        </w:rPr>
        <w:t xml:space="preserve"> </w:t>
      </w:r>
      <w:proofErr w:type="spellStart"/>
      <w:r w:rsidRPr="00F83BC3">
        <w:rPr>
          <w:rFonts w:ascii="Times New Roman" w:hAnsi="Times New Roman" w:cs="Times New Roman"/>
          <w:sz w:val="24"/>
          <w:szCs w:val="24"/>
        </w:rPr>
        <w:t>stating</w:t>
      </w:r>
      <w:proofErr w:type="spellEnd"/>
      <w:r w:rsidRPr="00F83BC3">
        <w:rPr>
          <w:rFonts w:ascii="Times New Roman" w:hAnsi="Times New Roman" w:cs="Times New Roman"/>
          <w:sz w:val="24"/>
          <w:szCs w:val="24"/>
        </w:rPr>
        <w:t xml:space="preserve"> </w:t>
      </w:r>
      <w:proofErr w:type="spellStart"/>
      <w:r w:rsidRPr="00F83BC3">
        <w:rPr>
          <w:rFonts w:ascii="Times New Roman" w:hAnsi="Times New Roman" w:cs="Times New Roman"/>
          <w:sz w:val="24"/>
          <w:szCs w:val="24"/>
        </w:rPr>
        <w:t>the</w:t>
      </w:r>
      <w:proofErr w:type="spellEnd"/>
      <w:r w:rsidRPr="00F83BC3">
        <w:rPr>
          <w:rFonts w:ascii="Times New Roman" w:hAnsi="Times New Roman" w:cs="Times New Roman"/>
          <w:sz w:val="24"/>
          <w:szCs w:val="24"/>
        </w:rPr>
        <w:t xml:space="preserve"> </w:t>
      </w:r>
      <w:proofErr w:type="spellStart"/>
      <w:r w:rsidRPr="00F83BC3">
        <w:rPr>
          <w:rFonts w:ascii="Times New Roman" w:hAnsi="Times New Roman" w:cs="Times New Roman"/>
          <w:sz w:val="24"/>
          <w:szCs w:val="24"/>
        </w:rPr>
        <w:t>scope</w:t>
      </w:r>
      <w:proofErr w:type="spellEnd"/>
      <w:r w:rsidRPr="00F83BC3">
        <w:rPr>
          <w:rFonts w:ascii="Times New Roman" w:hAnsi="Times New Roman" w:cs="Times New Roman"/>
          <w:sz w:val="24"/>
          <w:szCs w:val="24"/>
        </w:rPr>
        <w:t xml:space="preserve">, </w:t>
      </w:r>
      <w:proofErr w:type="spellStart"/>
      <w:r w:rsidRPr="00F83BC3">
        <w:rPr>
          <w:rFonts w:ascii="Times New Roman" w:hAnsi="Times New Roman" w:cs="Times New Roman"/>
          <w:sz w:val="24"/>
          <w:szCs w:val="24"/>
        </w:rPr>
        <w:t>purpose</w:t>
      </w:r>
      <w:proofErr w:type="spellEnd"/>
      <w:r w:rsidRPr="00F83BC3">
        <w:rPr>
          <w:rFonts w:ascii="Times New Roman" w:hAnsi="Times New Roman" w:cs="Times New Roman"/>
          <w:sz w:val="24"/>
          <w:szCs w:val="24"/>
        </w:rPr>
        <w:t xml:space="preserve">, </w:t>
      </w:r>
      <w:proofErr w:type="spellStart"/>
      <w:r w:rsidRPr="00F83BC3">
        <w:rPr>
          <w:rFonts w:ascii="Times New Roman" w:hAnsi="Times New Roman" w:cs="Times New Roman"/>
          <w:sz w:val="24"/>
          <w:szCs w:val="24"/>
        </w:rPr>
        <w:t>results</w:t>
      </w:r>
      <w:proofErr w:type="spellEnd"/>
      <w:r w:rsidRPr="00F83BC3">
        <w:rPr>
          <w:rFonts w:ascii="Times New Roman" w:hAnsi="Times New Roman" w:cs="Times New Roman"/>
          <w:sz w:val="24"/>
          <w:szCs w:val="24"/>
        </w:rPr>
        <w:t xml:space="preserve"> </w:t>
      </w:r>
      <w:proofErr w:type="spellStart"/>
      <w:r w:rsidRPr="0071531B">
        <w:rPr>
          <w:rFonts w:ascii="Times New Roman" w:hAnsi="Times New Roman" w:cs="Times New Roman"/>
          <w:sz w:val="24"/>
          <w:szCs w:val="24"/>
        </w:rPr>
        <w:t>obtained</w:t>
      </w:r>
      <w:proofErr w:type="spellEnd"/>
      <w:r w:rsidRPr="0071531B">
        <w:rPr>
          <w:rFonts w:ascii="Times New Roman" w:hAnsi="Times New Roman" w:cs="Times New Roman"/>
          <w:sz w:val="24"/>
          <w:szCs w:val="24"/>
        </w:rPr>
        <w:t xml:space="preserve"> </w:t>
      </w:r>
      <w:proofErr w:type="spellStart"/>
      <w:r w:rsidRPr="0071531B">
        <w:rPr>
          <w:rFonts w:ascii="Times New Roman" w:hAnsi="Times New Roman" w:cs="Times New Roman"/>
          <w:sz w:val="24"/>
          <w:szCs w:val="24"/>
        </w:rPr>
        <w:t>and</w:t>
      </w:r>
      <w:proofErr w:type="spellEnd"/>
      <w:r w:rsidRPr="0071531B">
        <w:rPr>
          <w:rFonts w:ascii="Times New Roman" w:hAnsi="Times New Roman" w:cs="Times New Roman"/>
          <w:sz w:val="24"/>
          <w:szCs w:val="24"/>
        </w:rPr>
        <w:t xml:space="preserve"> </w:t>
      </w:r>
      <w:proofErr w:type="spellStart"/>
      <w:r w:rsidRPr="0071531B">
        <w:rPr>
          <w:rFonts w:ascii="Times New Roman" w:hAnsi="Times New Roman" w:cs="Times New Roman"/>
          <w:sz w:val="24"/>
          <w:szCs w:val="24"/>
        </w:rPr>
        <w:t>method</w:t>
      </w:r>
      <w:proofErr w:type="spellEnd"/>
      <w:r w:rsidRPr="0071531B">
        <w:rPr>
          <w:rFonts w:ascii="Times New Roman" w:hAnsi="Times New Roman" w:cs="Times New Roman"/>
          <w:sz w:val="24"/>
          <w:szCs w:val="24"/>
        </w:rPr>
        <w:t xml:space="preserve"> </w:t>
      </w:r>
      <w:proofErr w:type="spellStart"/>
      <w:r w:rsidRPr="0071531B">
        <w:rPr>
          <w:rFonts w:ascii="Times New Roman" w:hAnsi="Times New Roman" w:cs="Times New Roman"/>
          <w:sz w:val="24"/>
          <w:szCs w:val="24"/>
        </w:rPr>
        <w:t>used</w:t>
      </w:r>
      <w:proofErr w:type="spellEnd"/>
      <w:r w:rsidRPr="0071531B">
        <w:rPr>
          <w:rFonts w:ascii="Times New Roman" w:hAnsi="Times New Roman" w:cs="Times New Roman"/>
          <w:sz w:val="24"/>
          <w:szCs w:val="24"/>
        </w:rPr>
        <w:t xml:space="preserve"> of </w:t>
      </w:r>
      <w:proofErr w:type="spellStart"/>
      <w:r w:rsidRPr="0071531B">
        <w:rPr>
          <w:rFonts w:ascii="Times New Roman" w:hAnsi="Times New Roman" w:cs="Times New Roman"/>
          <w:sz w:val="24"/>
          <w:szCs w:val="24"/>
        </w:rPr>
        <w:t>the</w:t>
      </w:r>
      <w:proofErr w:type="spellEnd"/>
      <w:r w:rsidRPr="0071531B">
        <w:rPr>
          <w:rFonts w:ascii="Times New Roman" w:hAnsi="Times New Roman" w:cs="Times New Roman"/>
          <w:sz w:val="24"/>
          <w:szCs w:val="24"/>
        </w:rPr>
        <w:t xml:space="preserve"> </w:t>
      </w:r>
      <w:proofErr w:type="spellStart"/>
      <w:r w:rsidRPr="0071531B">
        <w:rPr>
          <w:rFonts w:ascii="Times New Roman" w:hAnsi="Times New Roman" w:cs="Times New Roman"/>
          <w:sz w:val="24"/>
          <w:szCs w:val="24"/>
        </w:rPr>
        <w:t>study</w:t>
      </w:r>
      <w:proofErr w:type="spellEnd"/>
      <w:r w:rsidRPr="0071531B">
        <w:rPr>
          <w:rFonts w:ascii="Times New Roman" w:hAnsi="Times New Roman" w:cs="Times New Roman"/>
          <w:sz w:val="24"/>
          <w:szCs w:val="24"/>
        </w:rPr>
        <w:t>.</w:t>
      </w:r>
    </w:p>
    <w:p w14:paraId="7FE8B9AC" w14:textId="77777777" w:rsidR="0071531B" w:rsidRPr="00E30D86" w:rsidRDefault="0071531B" w:rsidP="00E30D86">
      <w:pPr>
        <w:spacing w:after="0" w:line="360" w:lineRule="auto"/>
        <w:jc w:val="both"/>
        <w:rPr>
          <w:rFonts w:ascii="Times New Roman" w:hAnsi="Times New Roman" w:cs="Times New Roman"/>
          <w:b/>
          <w:sz w:val="24"/>
          <w:szCs w:val="24"/>
        </w:rPr>
      </w:pPr>
    </w:p>
    <w:p w14:paraId="627014B0" w14:textId="3C11FD14" w:rsidR="00BB7D31" w:rsidRDefault="00BB7D31" w:rsidP="00E30D86">
      <w:pPr>
        <w:spacing w:line="360" w:lineRule="auto"/>
        <w:jc w:val="both"/>
        <w:rPr>
          <w:rFonts w:ascii="Times New Roman" w:hAnsi="Times New Roman" w:cs="Times New Roman"/>
          <w:sz w:val="24"/>
          <w:szCs w:val="24"/>
        </w:rPr>
      </w:pPr>
      <w:proofErr w:type="spellStart"/>
      <w:r w:rsidRPr="00E30D86">
        <w:rPr>
          <w:rFonts w:ascii="Times New Roman" w:hAnsi="Times New Roman" w:cs="Times New Roman"/>
          <w:b/>
          <w:sz w:val="24"/>
          <w:szCs w:val="24"/>
        </w:rPr>
        <w:t>Keywords</w:t>
      </w:r>
      <w:proofErr w:type="spellEnd"/>
      <w:r w:rsidR="00FC1BDE">
        <w:rPr>
          <w:rFonts w:ascii="Times New Roman" w:hAnsi="Times New Roman" w:cs="Times New Roman"/>
          <w:b/>
          <w:sz w:val="24"/>
          <w:szCs w:val="24"/>
        </w:rPr>
        <w:t xml:space="preserve">: </w:t>
      </w:r>
      <w:r w:rsidR="00F83BC3" w:rsidRPr="00F83BC3">
        <w:rPr>
          <w:rFonts w:ascii="Times New Roman" w:hAnsi="Times New Roman" w:cs="Times New Roman"/>
          <w:sz w:val="24"/>
          <w:szCs w:val="24"/>
        </w:rPr>
        <w:t xml:space="preserve">3-5 </w:t>
      </w:r>
      <w:proofErr w:type="spellStart"/>
      <w:r w:rsidR="00F83BC3" w:rsidRPr="00F83BC3">
        <w:rPr>
          <w:rFonts w:ascii="Times New Roman" w:hAnsi="Times New Roman" w:cs="Times New Roman"/>
          <w:sz w:val="24"/>
          <w:szCs w:val="24"/>
        </w:rPr>
        <w:t>items</w:t>
      </w:r>
      <w:proofErr w:type="spellEnd"/>
      <w:r w:rsidR="00F83BC3" w:rsidRPr="00F83BC3">
        <w:rPr>
          <w:rFonts w:ascii="Times New Roman" w:hAnsi="Times New Roman" w:cs="Times New Roman"/>
          <w:sz w:val="24"/>
          <w:szCs w:val="24"/>
        </w:rPr>
        <w:t xml:space="preserve"> </w:t>
      </w:r>
      <w:proofErr w:type="spellStart"/>
      <w:r w:rsidR="00F83BC3" w:rsidRPr="00F83BC3">
        <w:rPr>
          <w:rFonts w:ascii="Times New Roman" w:hAnsi="Times New Roman" w:cs="Times New Roman"/>
          <w:sz w:val="24"/>
          <w:szCs w:val="24"/>
        </w:rPr>
        <w:t>should</w:t>
      </w:r>
      <w:proofErr w:type="spellEnd"/>
      <w:r w:rsidR="00F83BC3" w:rsidRPr="00F83BC3">
        <w:rPr>
          <w:rFonts w:ascii="Times New Roman" w:hAnsi="Times New Roman" w:cs="Times New Roman"/>
          <w:sz w:val="24"/>
          <w:szCs w:val="24"/>
        </w:rPr>
        <w:t xml:space="preserve"> be </w:t>
      </w:r>
      <w:proofErr w:type="spellStart"/>
      <w:r w:rsidR="00F83BC3" w:rsidRPr="00F83BC3">
        <w:rPr>
          <w:rFonts w:ascii="Times New Roman" w:hAnsi="Times New Roman" w:cs="Times New Roman"/>
          <w:sz w:val="24"/>
          <w:szCs w:val="24"/>
        </w:rPr>
        <w:t>determined</w:t>
      </w:r>
      <w:proofErr w:type="spellEnd"/>
      <w:r w:rsidRPr="00E30D86">
        <w:rPr>
          <w:rFonts w:ascii="Times New Roman" w:hAnsi="Times New Roman" w:cs="Times New Roman"/>
          <w:sz w:val="24"/>
          <w:szCs w:val="24"/>
        </w:rPr>
        <w:t>.</w:t>
      </w:r>
    </w:p>
    <w:p w14:paraId="495DE984" w14:textId="05D0A232" w:rsidR="00B830AD" w:rsidRDefault="006577EC" w:rsidP="00B830AD">
      <w:pPr>
        <w:spacing w:line="360" w:lineRule="auto"/>
        <w:jc w:val="both"/>
        <w:rPr>
          <w:rFonts w:ascii="Times New Roman" w:hAnsi="Times New Roman" w:cs="Times New Roman"/>
          <w:b/>
          <w:bCs/>
          <w:sz w:val="24"/>
          <w:szCs w:val="24"/>
        </w:rPr>
      </w:pPr>
      <w:r w:rsidRPr="006577EC">
        <w:rPr>
          <w:rFonts w:ascii="Times New Roman" w:hAnsi="Times New Roman" w:cs="Times New Roman"/>
          <w:b/>
          <w:bCs/>
          <w:sz w:val="24"/>
          <w:szCs w:val="24"/>
        </w:rPr>
        <w:t xml:space="preserve">JEL </w:t>
      </w:r>
      <w:proofErr w:type="spellStart"/>
      <w:r w:rsidRPr="006577EC">
        <w:rPr>
          <w:rFonts w:ascii="Times New Roman" w:hAnsi="Times New Roman" w:cs="Times New Roman"/>
          <w:b/>
          <w:bCs/>
          <w:sz w:val="24"/>
          <w:szCs w:val="24"/>
        </w:rPr>
        <w:t>Codes</w:t>
      </w:r>
      <w:proofErr w:type="spellEnd"/>
      <w:r w:rsidRPr="006577EC">
        <w:rPr>
          <w:rFonts w:ascii="Times New Roman" w:hAnsi="Times New Roman" w:cs="Times New Roman"/>
          <w:b/>
          <w:bCs/>
          <w:sz w:val="24"/>
          <w:szCs w:val="24"/>
        </w:rPr>
        <w:t>:</w:t>
      </w:r>
      <w:r w:rsidR="00C17E8C" w:rsidRPr="00C17E8C">
        <w:rPr>
          <w:rFonts w:ascii="Times New Roman" w:hAnsi="Times New Roman" w:cs="Times New Roman"/>
          <w:sz w:val="24"/>
          <w:szCs w:val="24"/>
        </w:rPr>
        <w:t xml:space="preserve"> </w:t>
      </w:r>
      <w:r w:rsidR="00F83BC3">
        <w:rPr>
          <w:rFonts w:ascii="Times New Roman" w:hAnsi="Times New Roman" w:cs="Times New Roman"/>
          <w:sz w:val="24"/>
          <w:szCs w:val="24"/>
        </w:rPr>
        <w:t>2</w:t>
      </w:r>
      <w:r w:rsidR="00F83BC3" w:rsidRPr="00F83BC3">
        <w:rPr>
          <w:rFonts w:ascii="Times New Roman" w:hAnsi="Times New Roman" w:cs="Times New Roman"/>
          <w:sz w:val="24"/>
          <w:szCs w:val="24"/>
        </w:rPr>
        <w:t xml:space="preserve">-5 </w:t>
      </w:r>
      <w:proofErr w:type="spellStart"/>
      <w:r w:rsidR="00F83BC3" w:rsidRPr="00F83BC3">
        <w:rPr>
          <w:rFonts w:ascii="Times New Roman" w:hAnsi="Times New Roman" w:cs="Times New Roman"/>
          <w:sz w:val="24"/>
          <w:szCs w:val="24"/>
        </w:rPr>
        <w:t>items</w:t>
      </w:r>
      <w:proofErr w:type="spellEnd"/>
      <w:r w:rsidR="00F83BC3" w:rsidRPr="00F83BC3">
        <w:rPr>
          <w:rFonts w:ascii="Times New Roman" w:hAnsi="Times New Roman" w:cs="Times New Roman"/>
          <w:sz w:val="24"/>
          <w:szCs w:val="24"/>
        </w:rPr>
        <w:t xml:space="preserve"> </w:t>
      </w:r>
      <w:proofErr w:type="spellStart"/>
      <w:r w:rsidR="00F83BC3" w:rsidRPr="00F83BC3">
        <w:rPr>
          <w:rFonts w:ascii="Times New Roman" w:hAnsi="Times New Roman" w:cs="Times New Roman"/>
          <w:sz w:val="24"/>
          <w:szCs w:val="24"/>
        </w:rPr>
        <w:t>should</w:t>
      </w:r>
      <w:proofErr w:type="spellEnd"/>
      <w:r w:rsidR="00F83BC3" w:rsidRPr="00F83BC3">
        <w:rPr>
          <w:rFonts w:ascii="Times New Roman" w:hAnsi="Times New Roman" w:cs="Times New Roman"/>
          <w:sz w:val="24"/>
          <w:szCs w:val="24"/>
        </w:rPr>
        <w:t xml:space="preserve"> be </w:t>
      </w:r>
      <w:proofErr w:type="spellStart"/>
      <w:r w:rsidR="00F83BC3" w:rsidRPr="00F83BC3">
        <w:rPr>
          <w:rFonts w:ascii="Times New Roman" w:hAnsi="Times New Roman" w:cs="Times New Roman"/>
          <w:sz w:val="24"/>
          <w:szCs w:val="24"/>
        </w:rPr>
        <w:t>determined</w:t>
      </w:r>
      <w:proofErr w:type="spellEnd"/>
    </w:p>
    <w:p w14:paraId="179DC98A" w14:textId="77777777" w:rsidR="00B830AD" w:rsidRDefault="00B830AD" w:rsidP="00B830AD">
      <w:pPr>
        <w:spacing w:line="360" w:lineRule="auto"/>
        <w:jc w:val="both"/>
        <w:rPr>
          <w:rFonts w:ascii="Times New Roman" w:hAnsi="Times New Roman" w:cs="Times New Roman"/>
          <w:b/>
          <w:bCs/>
          <w:sz w:val="24"/>
          <w:szCs w:val="24"/>
        </w:rPr>
      </w:pPr>
    </w:p>
    <w:p w14:paraId="18FE3347" w14:textId="75E04317" w:rsidR="00BB7D31" w:rsidRPr="000D2AAE" w:rsidRDefault="00BB7D31" w:rsidP="000D2AAE">
      <w:pPr>
        <w:pStyle w:val="ListeParagraf"/>
        <w:numPr>
          <w:ilvl w:val="0"/>
          <w:numId w:val="2"/>
        </w:numPr>
        <w:spacing w:after="0" w:line="360" w:lineRule="auto"/>
        <w:jc w:val="both"/>
        <w:rPr>
          <w:rFonts w:ascii="Times New Roman" w:hAnsi="Times New Roman"/>
          <w:b/>
          <w:sz w:val="24"/>
          <w:szCs w:val="24"/>
        </w:rPr>
      </w:pPr>
      <w:r w:rsidRPr="000D2AAE">
        <w:rPr>
          <w:rFonts w:ascii="Times New Roman" w:hAnsi="Times New Roman"/>
          <w:b/>
          <w:sz w:val="24"/>
          <w:szCs w:val="24"/>
        </w:rPr>
        <w:t>Giriş</w:t>
      </w:r>
    </w:p>
    <w:p w14:paraId="62260680" w14:textId="7F770D4A" w:rsidR="00F83BC3" w:rsidRDefault="00F83BC3" w:rsidP="00F83BC3">
      <w:pPr>
        <w:pStyle w:val="ListeParagraf"/>
        <w:spacing w:before="120" w:after="120" w:line="360" w:lineRule="auto"/>
        <w:ind w:left="0" w:firstLine="360"/>
        <w:jc w:val="both"/>
        <w:rPr>
          <w:rFonts w:ascii="Times New Roman" w:hAnsi="Times New Roman"/>
          <w:sz w:val="24"/>
          <w:szCs w:val="24"/>
        </w:rPr>
      </w:pPr>
      <w:r w:rsidRPr="00F83BC3">
        <w:rPr>
          <w:rFonts w:ascii="Times New Roman" w:hAnsi="Times New Roman"/>
          <w:sz w:val="24"/>
          <w:szCs w:val="24"/>
        </w:rPr>
        <w:t xml:space="preserve">Çalışmalar, A4 boyutundaki </w:t>
      </w:r>
      <w:proofErr w:type="gramStart"/>
      <w:r w:rsidRPr="00F83BC3">
        <w:rPr>
          <w:rFonts w:ascii="Times New Roman" w:hAnsi="Times New Roman"/>
          <w:sz w:val="24"/>
          <w:szCs w:val="24"/>
        </w:rPr>
        <w:t>kağıdın</w:t>
      </w:r>
      <w:proofErr w:type="gramEnd"/>
      <w:r w:rsidRPr="00F83BC3">
        <w:rPr>
          <w:rFonts w:ascii="Times New Roman" w:hAnsi="Times New Roman"/>
          <w:sz w:val="24"/>
          <w:szCs w:val="24"/>
        </w:rPr>
        <w:t xml:space="preserve"> bir yüzüne, üst, alt, sağ ve sol taraftan 2,5 cm. boşluk bırakılarak, 12 punto Times New Roman harf karakterleriyle ve 1,5 satır aralık ölçüsü ile ve iki yana yaslı olarak hazırlanmalıdır. </w:t>
      </w:r>
    </w:p>
    <w:p w14:paraId="1545D4BC" w14:textId="77777777" w:rsidR="00246071" w:rsidRDefault="00246071" w:rsidP="00F83BC3">
      <w:pPr>
        <w:pStyle w:val="ListeParagraf"/>
        <w:spacing w:before="120" w:after="120" w:line="360" w:lineRule="auto"/>
        <w:ind w:left="0" w:firstLine="360"/>
        <w:jc w:val="both"/>
        <w:rPr>
          <w:rFonts w:ascii="Times New Roman" w:hAnsi="Times New Roman"/>
          <w:sz w:val="24"/>
          <w:szCs w:val="24"/>
        </w:rPr>
      </w:pPr>
    </w:p>
    <w:p w14:paraId="1A9780A8" w14:textId="60B0F017" w:rsidR="00BB7D31" w:rsidRPr="00E30D86" w:rsidRDefault="00BB7D31" w:rsidP="00431240">
      <w:pPr>
        <w:pStyle w:val="ListeParagraf"/>
        <w:numPr>
          <w:ilvl w:val="0"/>
          <w:numId w:val="2"/>
        </w:numPr>
        <w:spacing w:after="0" w:line="360" w:lineRule="auto"/>
        <w:jc w:val="both"/>
        <w:rPr>
          <w:rFonts w:ascii="Times New Roman" w:hAnsi="Times New Roman"/>
          <w:b/>
          <w:sz w:val="24"/>
          <w:szCs w:val="24"/>
        </w:rPr>
      </w:pPr>
      <w:r w:rsidRPr="00E30D86">
        <w:rPr>
          <w:rFonts w:ascii="Times New Roman" w:hAnsi="Times New Roman"/>
          <w:b/>
          <w:sz w:val="24"/>
          <w:szCs w:val="24"/>
        </w:rPr>
        <w:t xml:space="preserve">Literatür </w:t>
      </w:r>
    </w:p>
    <w:p w14:paraId="4EAEF6D0" w14:textId="7EE982B1" w:rsidR="00246071" w:rsidRDefault="00246071" w:rsidP="00246071">
      <w:pPr>
        <w:pStyle w:val="ListeParagraf"/>
        <w:spacing w:before="120" w:after="120" w:line="360" w:lineRule="auto"/>
        <w:ind w:left="0" w:firstLine="360"/>
        <w:jc w:val="both"/>
        <w:rPr>
          <w:rFonts w:ascii="Times New Roman" w:hAnsi="Times New Roman"/>
          <w:sz w:val="24"/>
          <w:szCs w:val="24"/>
        </w:rPr>
      </w:pPr>
      <w:r w:rsidRPr="00F83BC3">
        <w:rPr>
          <w:rFonts w:ascii="Times New Roman" w:hAnsi="Times New Roman"/>
          <w:sz w:val="24"/>
          <w:szCs w:val="24"/>
        </w:rPr>
        <w:t xml:space="preserve">Çalışmalar, A4 boyutundaki </w:t>
      </w:r>
      <w:proofErr w:type="gramStart"/>
      <w:r w:rsidRPr="00F83BC3">
        <w:rPr>
          <w:rFonts w:ascii="Times New Roman" w:hAnsi="Times New Roman"/>
          <w:sz w:val="24"/>
          <w:szCs w:val="24"/>
        </w:rPr>
        <w:t>kağıdın</w:t>
      </w:r>
      <w:proofErr w:type="gramEnd"/>
      <w:r w:rsidRPr="00F83BC3">
        <w:rPr>
          <w:rFonts w:ascii="Times New Roman" w:hAnsi="Times New Roman"/>
          <w:sz w:val="24"/>
          <w:szCs w:val="24"/>
        </w:rPr>
        <w:t xml:space="preserve"> bir yüzüne, üst, alt, sağ ve sol taraftan 2,5 cm. boşluk bırakılarak, 12 punto Times New Roman harf karakterleriyle ve 1,5 satır aralık ölçüsü ile ve iki yana yaslı olarak hazırlanmalıdır. </w:t>
      </w:r>
    </w:p>
    <w:p w14:paraId="6696AF0A" w14:textId="77777777" w:rsidR="00BB7D31" w:rsidRPr="00E30D86" w:rsidRDefault="00BB7D31" w:rsidP="00E30D86">
      <w:pPr>
        <w:spacing w:after="0" w:line="360" w:lineRule="auto"/>
        <w:jc w:val="both"/>
        <w:rPr>
          <w:rFonts w:ascii="Times New Roman" w:hAnsi="Times New Roman" w:cs="Times New Roman"/>
          <w:b/>
          <w:sz w:val="24"/>
          <w:szCs w:val="24"/>
        </w:rPr>
      </w:pPr>
    </w:p>
    <w:p w14:paraId="3DC6130F" w14:textId="57B61323" w:rsidR="00BB7D31" w:rsidRPr="00E30D86" w:rsidRDefault="00BB7D31" w:rsidP="00246071">
      <w:pPr>
        <w:spacing w:after="0" w:line="360" w:lineRule="auto"/>
        <w:ind w:firstLine="360"/>
        <w:jc w:val="both"/>
        <w:rPr>
          <w:rFonts w:ascii="Times New Roman" w:hAnsi="Times New Roman" w:cs="Times New Roman"/>
          <w:b/>
          <w:sz w:val="24"/>
          <w:szCs w:val="24"/>
        </w:rPr>
      </w:pPr>
      <w:r w:rsidRPr="00E30D86">
        <w:rPr>
          <w:rFonts w:ascii="Times New Roman" w:hAnsi="Times New Roman" w:cs="Times New Roman"/>
          <w:b/>
          <w:sz w:val="24"/>
          <w:szCs w:val="24"/>
        </w:rPr>
        <w:t xml:space="preserve">3.Veri </w:t>
      </w:r>
      <w:r w:rsidR="007B70FF" w:rsidRPr="00E30D86">
        <w:rPr>
          <w:rFonts w:ascii="Times New Roman" w:hAnsi="Times New Roman" w:cs="Times New Roman"/>
          <w:b/>
          <w:sz w:val="24"/>
          <w:szCs w:val="24"/>
        </w:rPr>
        <w:t xml:space="preserve">Seti, </w:t>
      </w:r>
      <w:proofErr w:type="spellStart"/>
      <w:r w:rsidR="007B70FF" w:rsidRPr="00E30D86">
        <w:rPr>
          <w:rFonts w:ascii="Times New Roman" w:hAnsi="Times New Roman" w:cs="Times New Roman"/>
          <w:b/>
          <w:sz w:val="24"/>
          <w:szCs w:val="24"/>
        </w:rPr>
        <w:t>Ekonometrik</w:t>
      </w:r>
      <w:proofErr w:type="spellEnd"/>
      <w:r w:rsidR="007B70FF" w:rsidRPr="00E30D86">
        <w:rPr>
          <w:rFonts w:ascii="Times New Roman" w:hAnsi="Times New Roman" w:cs="Times New Roman"/>
          <w:b/>
          <w:sz w:val="24"/>
          <w:szCs w:val="24"/>
        </w:rPr>
        <w:t xml:space="preserve"> Yöntem </w:t>
      </w:r>
      <w:r w:rsidR="00590481">
        <w:rPr>
          <w:rFonts w:ascii="Times New Roman" w:hAnsi="Times New Roman" w:cs="Times New Roman"/>
          <w:b/>
          <w:sz w:val="24"/>
          <w:szCs w:val="24"/>
        </w:rPr>
        <w:t>v</w:t>
      </w:r>
      <w:r w:rsidR="007B70FF" w:rsidRPr="00E30D86">
        <w:rPr>
          <w:rFonts w:ascii="Times New Roman" w:hAnsi="Times New Roman" w:cs="Times New Roman"/>
          <w:b/>
          <w:sz w:val="24"/>
          <w:szCs w:val="24"/>
        </w:rPr>
        <w:t>e Bulgular</w:t>
      </w:r>
    </w:p>
    <w:p w14:paraId="6209BA63" w14:textId="56CA34FC" w:rsidR="00BB7D31" w:rsidRPr="00590481" w:rsidRDefault="00590481" w:rsidP="00246071">
      <w:pPr>
        <w:spacing w:after="0" w:line="360" w:lineRule="auto"/>
        <w:ind w:firstLine="360"/>
        <w:jc w:val="both"/>
        <w:rPr>
          <w:rFonts w:ascii="Times New Roman" w:hAnsi="Times New Roman" w:cs="Times New Roman"/>
          <w:b/>
          <w:iCs/>
          <w:sz w:val="24"/>
          <w:szCs w:val="24"/>
        </w:rPr>
      </w:pPr>
      <w:r>
        <w:rPr>
          <w:rFonts w:ascii="Times New Roman" w:hAnsi="Times New Roman" w:cs="Times New Roman"/>
          <w:b/>
          <w:iCs/>
          <w:sz w:val="24"/>
          <w:szCs w:val="24"/>
        </w:rPr>
        <w:t xml:space="preserve">3.1. </w:t>
      </w:r>
      <w:r w:rsidR="00BB7D31" w:rsidRPr="00590481">
        <w:rPr>
          <w:rFonts w:ascii="Times New Roman" w:hAnsi="Times New Roman" w:cs="Times New Roman"/>
          <w:b/>
          <w:iCs/>
          <w:sz w:val="24"/>
          <w:szCs w:val="24"/>
        </w:rPr>
        <w:t xml:space="preserve">Model ve </w:t>
      </w:r>
      <w:r w:rsidR="00C53597">
        <w:rPr>
          <w:rFonts w:ascii="Times New Roman" w:hAnsi="Times New Roman" w:cs="Times New Roman"/>
          <w:b/>
          <w:iCs/>
          <w:sz w:val="24"/>
          <w:szCs w:val="24"/>
        </w:rPr>
        <w:t>V</w:t>
      </w:r>
      <w:r w:rsidR="00BB7D31" w:rsidRPr="00590481">
        <w:rPr>
          <w:rFonts w:ascii="Times New Roman" w:hAnsi="Times New Roman" w:cs="Times New Roman"/>
          <w:b/>
          <w:iCs/>
          <w:sz w:val="24"/>
          <w:szCs w:val="24"/>
        </w:rPr>
        <w:t>eri</w:t>
      </w:r>
    </w:p>
    <w:p w14:paraId="71BC1F4C" w14:textId="31B4EAB6" w:rsidR="00BB7D31" w:rsidRDefault="00EE18CF" w:rsidP="00246071">
      <w:pPr>
        <w:spacing w:after="0" w:line="360" w:lineRule="auto"/>
        <w:ind w:firstLine="360"/>
        <w:jc w:val="both"/>
        <w:rPr>
          <w:rFonts w:ascii="Times New Roman" w:eastAsiaTheme="minorEastAsia" w:hAnsi="Times New Roman" w:cs="Times New Roman"/>
          <w:b/>
          <w:iCs/>
          <w:sz w:val="24"/>
          <w:szCs w:val="24"/>
        </w:rPr>
      </w:pPr>
      <w:r w:rsidRPr="00EE18CF">
        <w:rPr>
          <w:rFonts w:ascii="Times New Roman" w:hAnsi="Times New Roman" w:cs="Times New Roman"/>
          <w:b/>
          <w:iCs/>
          <w:sz w:val="24"/>
          <w:szCs w:val="24"/>
        </w:rPr>
        <w:t>3.</w:t>
      </w:r>
      <w:r w:rsidR="00246071">
        <w:rPr>
          <w:rFonts w:ascii="Times New Roman" w:hAnsi="Times New Roman" w:cs="Times New Roman"/>
          <w:b/>
          <w:iCs/>
          <w:sz w:val="24"/>
          <w:szCs w:val="24"/>
        </w:rPr>
        <w:t>1</w:t>
      </w:r>
      <w:r w:rsidRPr="00EE18CF">
        <w:rPr>
          <w:rFonts w:ascii="Times New Roman" w:hAnsi="Times New Roman" w:cs="Times New Roman"/>
          <w:b/>
          <w:iCs/>
          <w:sz w:val="24"/>
          <w:szCs w:val="24"/>
        </w:rPr>
        <w:t xml:space="preserve">.1. </w:t>
      </w:r>
      <w:r w:rsidR="00373146">
        <w:rPr>
          <w:rFonts w:ascii="Times New Roman" w:hAnsi="Times New Roman" w:cs="Times New Roman"/>
          <w:b/>
          <w:iCs/>
          <w:sz w:val="24"/>
          <w:szCs w:val="24"/>
        </w:rPr>
        <w:t>A</w:t>
      </w:r>
      <w:r w:rsidR="00BB7D31" w:rsidRPr="00EE18CF">
        <w:rPr>
          <w:rFonts w:ascii="Times New Roman" w:eastAsiaTheme="minorEastAsia" w:hAnsi="Times New Roman" w:cs="Times New Roman"/>
          <w:b/>
          <w:iCs/>
          <w:sz w:val="24"/>
          <w:szCs w:val="24"/>
        </w:rPr>
        <w:t xml:space="preserve"> Testi</w:t>
      </w:r>
    </w:p>
    <w:p w14:paraId="4B814194" w14:textId="38BDAE59" w:rsidR="00246071" w:rsidRDefault="00246071" w:rsidP="00246071">
      <w:pPr>
        <w:spacing w:after="0" w:line="360" w:lineRule="auto"/>
        <w:ind w:firstLine="360"/>
        <w:jc w:val="both"/>
        <w:rPr>
          <w:rFonts w:ascii="Times New Roman" w:eastAsiaTheme="minorEastAsia" w:hAnsi="Times New Roman" w:cs="Times New Roman"/>
          <w:b/>
          <w:iCs/>
          <w:sz w:val="24"/>
          <w:szCs w:val="24"/>
        </w:rPr>
      </w:pPr>
    </w:p>
    <w:p w14:paraId="5FD64F2B" w14:textId="3BA7FF5C" w:rsidR="00246071" w:rsidRDefault="00246071" w:rsidP="00246071">
      <w:pPr>
        <w:spacing w:after="0" w:line="360" w:lineRule="auto"/>
        <w:ind w:firstLine="360"/>
        <w:jc w:val="both"/>
        <w:rPr>
          <w:rFonts w:ascii="Times New Roman" w:eastAsiaTheme="minorEastAsia" w:hAnsi="Times New Roman" w:cs="Times New Roman"/>
          <w:b/>
          <w:iCs/>
          <w:sz w:val="24"/>
          <w:szCs w:val="24"/>
        </w:rPr>
      </w:pPr>
    </w:p>
    <w:p w14:paraId="36FC44FD" w14:textId="77777777" w:rsidR="00246071" w:rsidRPr="00EE18CF" w:rsidRDefault="00246071" w:rsidP="00246071">
      <w:pPr>
        <w:spacing w:after="0" w:line="360" w:lineRule="auto"/>
        <w:ind w:firstLine="360"/>
        <w:jc w:val="both"/>
        <w:rPr>
          <w:rFonts w:ascii="Times New Roman" w:hAnsi="Times New Roman" w:cs="Times New Roman"/>
          <w:b/>
          <w:iCs/>
          <w:sz w:val="24"/>
          <w:szCs w:val="24"/>
        </w:rPr>
      </w:pPr>
    </w:p>
    <w:p w14:paraId="344AFF6F" w14:textId="7DB5C8A3" w:rsidR="00BB7D31" w:rsidRDefault="00BB7D31" w:rsidP="00E30D86">
      <w:pPr>
        <w:spacing w:before="120" w:after="120" w:line="360" w:lineRule="auto"/>
        <w:jc w:val="center"/>
        <w:rPr>
          <w:rFonts w:ascii="Times New Roman" w:hAnsi="Times New Roman" w:cs="Times New Roman"/>
          <w:b/>
          <w:bCs/>
          <w:sz w:val="24"/>
          <w:szCs w:val="24"/>
        </w:rPr>
      </w:pPr>
      <w:r w:rsidRPr="00E30D86">
        <w:rPr>
          <w:rFonts w:ascii="Times New Roman" w:eastAsiaTheme="minorEastAsia" w:hAnsi="Times New Roman" w:cs="Times New Roman"/>
          <w:b/>
          <w:sz w:val="24"/>
          <w:szCs w:val="24"/>
        </w:rPr>
        <w:t xml:space="preserve">Tablo </w:t>
      </w:r>
      <w:r w:rsidR="00C87685">
        <w:rPr>
          <w:rFonts w:ascii="Times New Roman" w:eastAsiaTheme="minorEastAsia" w:hAnsi="Times New Roman" w:cs="Times New Roman"/>
          <w:b/>
          <w:sz w:val="24"/>
          <w:szCs w:val="24"/>
        </w:rPr>
        <w:t>1</w:t>
      </w:r>
      <w:r w:rsidRPr="00E30D86">
        <w:rPr>
          <w:rFonts w:ascii="Times New Roman" w:eastAsiaTheme="minorEastAsia" w:hAnsi="Times New Roman" w:cs="Times New Roman"/>
          <w:b/>
          <w:sz w:val="24"/>
          <w:szCs w:val="24"/>
        </w:rPr>
        <w:t>:</w:t>
      </w:r>
      <w:r w:rsidRPr="00E30D86">
        <w:rPr>
          <w:rFonts w:ascii="Times New Roman" w:eastAsiaTheme="minorEastAsia" w:hAnsi="Times New Roman" w:cs="Times New Roman"/>
          <w:sz w:val="24"/>
          <w:szCs w:val="24"/>
        </w:rPr>
        <w:t xml:space="preserve"> </w:t>
      </w:r>
      <w:r w:rsidR="00373146" w:rsidRPr="00373146">
        <w:rPr>
          <w:rFonts w:ascii="Times New Roman" w:eastAsiaTheme="minorEastAsia" w:hAnsi="Times New Roman" w:cs="Times New Roman"/>
          <w:b/>
          <w:bCs/>
          <w:sz w:val="24"/>
          <w:szCs w:val="24"/>
        </w:rPr>
        <w:t>Tablo ismi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59"/>
        <w:gridCol w:w="1710"/>
        <w:gridCol w:w="1800"/>
        <w:gridCol w:w="1710"/>
        <w:gridCol w:w="1649"/>
      </w:tblGrid>
      <w:tr w:rsidR="00D64BC2" w:rsidRPr="008A7AA8" w14:paraId="6E35334E" w14:textId="77777777" w:rsidTr="00D64BC2">
        <w:trPr>
          <w:trHeight w:val="314"/>
          <w:jc w:val="center"/>
        </w:trPr>
        <w:tc>
          <w:tcPr>
            <w:tcW w:w="1196" w:type="pct"/>
            <w:tcBorders>
              <w:left w:val="nil"/>
            </w:tcBorders>
            <w:shd w:val="clear" w:color="000000" w:fill="FFFFFF"/>
            <w:vAlign w:val="center"/>
            <w:hideMark/>
          </w:tcPr>
          <w:p w14:paraId="44DC02F8" w14:textId="77777777" w:rsidR="00D602C1" w:rsidRPr="008A7AA8" w:rsidRDefault="00D602C1" w:rsidP="00B24151">
            <w:pPr>
              <w:spacing w:after="0" w:line="0" w:lineRule="atLeast"/>
              <w:jc w:val="center"/>
              <w:rPr>
                <w:rFonts w:ascii="Times New Roman" w:eastAsia="Times New Roman" w:hAnsi="Times New Roman" w:cs="Times New Roman"/>
                <w:b/>
                <w:color w:val="000000"/>
                <w:sz w:val="20"/>
                <w:szCs w:val="20"/>
                <w:lang w:eastAsia="tr-TR"/>
              </w:rPr>
            </w:pPr>
            <w:r w:rsidRPr="008A7AA8">
              <w:rPr>
                <w:rFonts w:ascii="Times New Roman" w:eastAsia="Times New Roman" w:hAnsi="Times New Roman" w:cs="Times New Roman"/>
                <w:b/>
                <w:color w:val="000000"/>
                <w:sz w:val="20"/>
                <w:szCs w:val="20"/>
                <w:lang w:eastAsia="tr-TR"/>
              </w:rPr>
              <w:t>CO</w:t>
            </w:r>
            <w:r w:rsidRPr="008A7AA8">
              <w:rPr>
                <w:rFonts w:ascii="Times New Roman" w:eastAsia="Times New Roman" w:hAnsi="Times New Roman" w:cs="Times New Roman"/>
                <w:b/>
                <w:color w:val="000000"/>
                <w:sz w:val="20"/>
                <w:szCs w:val="20"/>
                <w:vertAlign w:val="subscript"/>
                <w:lang w:eastAsia="tr-TR"/>
              </w:rPr>
              <w:t>2</w:t>
            </w:r>
          </w:p>
        </w:tc>
        <w:tc>
          <w:tcPr>
            <w:tcW w:w="947" w:type="pct"/>
            <w:shd w:val="clear" w:color="000000" w:fill="FFFFFF"/>
            <w:noWrap/>
            <w:vAlign w:val="center"/>
            <w:hideMark/>
          </w:tcPr>
          <w:p w14:paraId="476ACDAB" w14:textId="77777777" w:rsidR="00D602C1" w:rsidRPr="008A7AA8" w:rsidRDefault="00D602C1" w:rsidP="00B24151">
            <w:pPr>
              <w:spacing w:after="0" w:line="0" w:lineRule="atLeast"/>
              <w:jc w:val="center"/>
              <w:rPr>
                <w:rFonts w:ascii="Times New Roman" w:eastAsia="Times New Roman" w:hAnsi="Times New Roman" w:cs="Times New Roman"/>
                <w:b/>
                <w:color w:val="000000"/>
                <w:sz w:val="20"/>
                <w:szCs w:val="20"/>
                <w:lang w:eastAsia="tr-TR"/>
              </w:rPr>
            </w:pPr>
            <w:r w:rsidRPr="008A7AA8">
              <w:rPr>
                <w:rFonts w:ascii="Times New Roman" w:eastAsia="Times New Roman" w:hAnsi="Times New Roman" w:cs="Times New Roman"/>
                <w:b/>
                <w:color w:val="000000"/>
                <w:sz w:val="20"/>
                <w:szCs w:val="20"/>
                <w:lang w:eastAsia="tr-TR"/>
              </w:rPr>
              <w:t>GDP</w:t>
            </w:r>
          </w:p>
        </w:tc>
        <w:tc>
          <w:tcPr>
            <w:tcW w:w="997" w:type="pct"/>
            <w:shd w:val="clear" w:color="000000" w:fill="FFFFFF"/>
            <w:vAlign w:val="center"/>
          </w:tcPr>
          <w:p w14:paraId="6760F056" w14:textId="77777777" w:rsidR="00D602C1" w:rsidRPr="008A7AA8" w:rsidRDefault="00D602C1" w:rsidP="00B24151">
            <w:pPr>
              <w:spacing w:after="0" w:line="0" w:lineRule="atLeast"/>
              <w:jc w:val="center"/>
              <w:rPr>
                <w:rFonts w:ascii="Times New Roman" w:eastAsia="Times New Roman" w:hAnsi="Times New Roman" w:cs="Times New Roman"/>
                <w:b/>
                <w:color w:val="000000"/>
                <w:sz w:val="20"/>
                <w:szCs w:val="20"/>
                <w:vertAlign w:val="superscript"/>
                <w:lang w:eastAsia="tr-TR"/>
              </w:rPr>
            </w:pPr>
            <w:r w:rsidRPr="008A7AA8">
              <w:rPr>
                <w:rFonts w:ascii="Times New Roman" w:eastAsia="Times New Roman" w:hAnsi="Times New Roman" w:cs="Times New Roman"/>
                <w:b/>
                <w:color w:val="000000"/>
                <w:sz w:val="20"/>
                <w:szCs w:val="20"/>
                <w:lang w:eastAsia="tr-TR"/>
              </w:rPr>
              <w:t>EK</w:t>
            </w:r>
          </w:p>
        </w:tc>
        <w:tc>
          <w:tcPr>
            <w:tcW w:w="947" w:type="pct"/>
            <w:shd w:val="clear" w:color="000000" w:fill="FFFFFF"/>
            <w:noWrap/>
            <w:vAlign w:val="center"/>
            <w:hideMark/>
          </w:tcPr>
          <w:p w14:paraId="0CF0FD92" w14:textId="77777777" w:rsidR="00D602C1" w:rsidRPr="008A7AA8" w:rsidRDefault="00D602C1" w:rsidP="00B24151">
            <w:pPr>
              <w:spacing w:after="0" w:line="0" w:lineRule="atLeast"/>
              <w:jc w:val="center"/>
              <w:rPr>
                <w:rFonts w:ascii="Times New Roman" w:eastAsia="Times New Roman" w:hAnsi="Times New Roman" w:cs="Times New Roman"/>
                <w:b/>
                <w:color w:val="000000"/>
                <w:sz w:val="20"/>
                <w:szCs w:val="20"/>
                <w:lang w:eastAsia="tr-TR"/>
              </w:rPr>
            </w:pPr>
            <w:r w:rsidRPr="008A7AA8">
              <w:rPr>
                <w:rFonts w:ascii="Times New Roman" w:eastAsia="Times New Roman" w:hAnsi="Times New Roman" w:cs="Times New Roman"/>
                <w:b/>
                <w:color w:val="000000"/>
                <w:sz w:val="20"/>
                <w:szCs w:val="20"/>
                <w:lang w:eastAsia="tr-TR"/>
              </w:rPr>
              <w:t>TS</w:t>
            </w:r>
          </w:p>
        </w:tc>
        <w:tc>
          <w:tcPr>
            <w:tcW w:w="913" w:type="pct"/>
            <w:tcBorders>
              <w:right w:val="nil"/>
            </w:tcBorders>
            <w:shd w:val="clear" w:color="000000" w:fill="FFFFFF"/>
          </w:tcPr>
          <w:p w14:paraId="143C73DA" w14:textId="77777777" w:rsidR="00D602C1" w:rsidRPr="008A7AA8" w:rsidRDefault="00D602C1" w:rsidP="00B24151">
            <w:pPr>
              <w:spacing w:after="0" w:line="0" w:lineRule="atLeast"/>
              <w:jc w:val="center"/>
              <w:rPr>
                <w:rFonts w:ascii="Times New Roman" w:eastAsia="Times New Roman" w:hAnsi="Times New Roman" w:cs="Times New Roman"/>
                <w:b/>
                <w:color w:val="000000"/>
                <w:sz w:val="20"/>
                <w:szCs w:val="20"/>
                <w:lang w:eastAsia="tr-TR"/>
              </w:rPr>
            </w:pPr>
            <w:r w:rsidRPr="008A7AA8">
              <w:rPr>
                <w:rFonts w:ascii="Times New Roman" w:eastAsia="Times New Roman" w:hAnsi="Times New Roman" w:cs="Times New Roman"/>
                <w:b/>
                <w:color w:val="000000"/>
                <w:sz w:val="20"/>
                <w:szCs w:val="20"/>
                <w:lang w:eastAsia="tr-TR"/>
              </w:rPr>
              <w:t>C</w:t>
            </w:r>
          </w:p>
        </w:tc>
      </w:tr>
      <w:tr w:rsidR="00D64BC2" w:rsidRPr="008A7AA8" w14:paraId="72630CB7" w14:textId="77777777" w:rsidTr="00533852">
        <w:trPr>
          <w:trHeight w:val="543"/>
          <w:jc w:val="center"/>
        </w:trPr>
        <w:tc>
          <w:tcPr>
            <w:tcW w:w="1196" w:type="pct"/>
            <w:tcBorders>
              <w:left w:val="nil"/>
              <w:bottom w:val="nil"/>
            </w:tcBorders>
            <w:shd w:val="clear" w:color="000000" w:fill="FFFFFF"/>
            <w:noWrap/>
            <w:vAlign w:val="center"/>
            <w:hideMark/>
          </w:tcPr>
          <w:p w14:paraId="09FE319F" w14:textId="77777777" w:rsidR="00D602C1" w:rsidRPr="008A7AA8" w:rsidRDefault="00D602C1" w:rsidP="00B24151">
            <w:pPr>
              <w:spacing w:after="0" w:line="0" w:lineRule="atLeast"/>
              <w:jc w:val="center"/>
              <w:rPr>
                <w:rFonts w:ascii="Times New Roman" w:eastAsia="Times New Roman" w:hAnsi="Times New Roman" w:cs="Times New Roman"/>
                <w:color w:val="000000"/>
                <w:sz w:val="20"/>
                <w:szCs w:val="20"/>
                <w:lang w:eastAsia="tr-TR"/>
              </w:rPr>
            </w:pPr>
            <w:r w:rsidRPr="008A7AA8">
              <w:rPr>
                <w:rFonts w:ascii="Times New Roman" w:eastAsia="Times New Roman" w:hAnsi="Times New Roman" w:cs="Times New Roman"/>
                <w:color w:val="000000"/>
                <w:sz w:val="20"/>
                <w:szCs w:val="20"/>
                <w:lang w:eastAsia="tr-TR"/>
              </w:rPr>
              <w:t>FMOLS</w:t>
            </w:r>
          </w:p>
        </w:tc>
        <w:tc>
          <w:tcPr>
            <w:tcW w:w="947" w:type="pct"/>
            <w:tcBorders>
              <w:bottom w:val="nil"/>
            </w:tcBorders>
            <w:shd w:val="clear" w:color="000000" w:fill="FFFFFF"/>
            <w:noWrap/>
            <w:vAlign w:val="bottom"/>
            <w:hideMark/>
          </w:tcPr>
          <w:p w14:paraId="77C26505" w14:textId="77777777" w:rsidR="00D602C1" w:rsidRPr="008A7AA8" w:rsidRDefault="00D602C1" w:rsidP="00B24151">
            <w:pPr>
              <w:spacing w:after="0" w:line="0" w:lineRule="atLeast"/>
              <w:jc w:val="right"/>
              <w:rPr>
                <w:rFonts w:ascii="Times New Roman" w:eastAsia="Times New Roman" w:hAnsi="Times New Roman" w:cs="Times New Roman"/>
                <w:color w:val="000000"/>
                <w:sz w:val="20"/>
                <w:szCs w:val="20"/>
                <w:lang w:eastAsia="tr-TR"/>
              </w:rPr>
            </w:pPr>
            <w:r w:rsidRPr="008A7AA8">
              <w:rPr>
                <w:rFonts w:ascii="Times New Roman" w:eastAsia="Times New Roman" w:hAnsi="Times New Roman" w:cs="Times New Roman"/>
                <w:color w:val="000000"/>
                <w:sz w:val="20"/>
                <w:szCs w:val="20"/>
                <w:lang w:eastAsia="tr-TR"/>
              </w:rPr>
              <w:t>0.274</w:t>
            </w:r>
            <w:r w:rsidRPr="00533852">
              <w:rPr>
                <w:rFonts w:ascii="Times New Roman" w:eastAsia="Times New Roman" w:hAnsi="Times New Roman" w:cs="Times New Roman"/>
                <w:color w:val="000000"/>
                <w:sz w:val="20"/>
                <w:szCs w:val="20"/>
                <w:vertAlign w:val="superscript"/>
                <w:lang w:eastAsia="tr-TR"/>
              </w:rPr>
              <w:t>***</w:t>
            </w:r>
          </w:p>
          <w:p w14:paraId="77AA5CDC" w14:textId="77777777" w:rsidR="00D602C1" w:rsidRPr="008A7AA8" w:rsidRDefault="00D602C1" w:rsidP="00B24151">
            <w:pPr>
              <w:spacing w:after="0" w:line="0" w:lineRule="atLeast"/>
              <w:jc w:val="right"/>
              <w:rPr>
                <w:rFonts w:ascii="Times New Roman" w:eastAsia="Times New Roman" w:hAnsi="Times New Roman" w:cs="Times New Roman"/>
                <w:color w:val="000000"/>
                <w:sz w:val="20"/>
                <w:szCs w:val="20"/>
                <w:lang w:eastAsia="tr-TR"/>
              </w:rPr>
            </w:pPr>
            <w:r w:rsidRPr="008A7AA8">
              <w:rPr>
                <w:rFonts w:ascii="Times New Roman" w:eastAsia="Times New Roman" w:hAnsi="Times New Roman" w:cs="Times New Roman"/>
                <w:color w:val="000000"/>
                <w:sz w:val="20"/>
                <w:szCs w:val="20"/>
                <w:lang w:eastAsia="tr-TR"/>
              </w:rPr>
              <w:t>(0.076)</w:t>
            </w:r>
          </w:p>
        </w:tc>
        <w:tc>
          <w:tcPr>
            <w:tcW w:w="997" w:type="pct"/>
            <w:tcBorders>
              <w:bottom w:val="nil"/>
            </w:tcBorders>
            <w:shd w:val="clear" w:color="000000" w:fill="FFFFFF"/>
            <w:vAlign w:val="bottom"/>
          </w:tcPr>
          <w:p w14:paraId="5DB9616D" w14:textId="77777777" w:rsidR="00D602C1" w:rsidRPr="008A7AA8" w:rsidRDefault="00D602C1" w:rsidP="00B24151">
            <w:pPr>
              <w:spacing w:after="0" w:line="0" w:lineRule="atLeast"/>
              <w:jc w:val="right"/>
              <w:rPr>
                <w:rFonts w:ascii="Times New Roman" w:eastAsia="Times New Roman" w:hAnsi="Times New Roman" w:cs="Times New Roman"/>
                <w:color w:val="000000"/>
                <w:sz w:val="20"/>
                <w:szCs w:val="20"/>
                <w:lang w:eastAsia="tr-TR"/>
              </w:rPr>
            </w:pPr>
            <w:r w:rsidRPr="008A7AA8">
              <w:rPr>
                <w:rFonts w:ascii="Times New Roman" w:eastAsia="Times New Roman" w:hAnsi="Times New Roman" w:cs="Times New Roman"/>
                <w:color w:val="000000"/>
                <w:sz w:val="20"/>
                <w:szCs w:val="20"/>
                <w:lang w:eastAsia="tr-TR"/>
              </w:rPr>
              <w:t>1.127</w:t>
            </w:r>
            <w:r w:rsidRPr="00533852">
              <w:rPr>
                <w:rFonts w:ascii="Times New Roman" w:eastAsia="Times New Roman" w:hAnsi="Times New Roman" w:cs="Times New Roman"/>
                <w:color w:val="000000"/>
                <w:sz w:val="20"/>
                <w:szCs w:val="20"/>
                <w:vertAlign w:val="superscript"/>
                <w:lang w:eastAsia="tr-TR"/>
              </w:rPr>
              <w:t>***</w:t>
            </w:r>
          </w:p>
          <w:p w14:paraId="2BDB7607" w14:textId="77777777" w:rsidR="00D602C1" w:rsidRPr="008A7AA8" w:rsidRDefault="00D602C1" w:rsidP="00B24151">
            <w:pPr>
              <w:spacing w:after="0" w:line="0" w:lineRule="atLeast"/>
              <w:jc w:val="right"/>
              <w:rPr>
                <w:rFonts w:ascii="Times New Roman" w:eastAsia="Times New Roman" w:hAnsi="Times New Roman" w:cs="Times New Roman"/>
                <w:color w:val="000000"/>
                <w:sz w:val="20"/>
                <w:szCs w:val="20"/>
                <w:lang w:eastAsia="tr-TR"/>
              </w:rPr>
            </w:pPr>
            <w:r w:rsidRPr="008A7AA8">
              <w:rPr>
                <w:rFonts w:ascii="Times New Roman" w:eastAsia="Times New Roman" w:hAnsi="Times New Roman" w:cs="Times New Roman"/>
                <w:color w:val="000000"/>
                <w:sz w:val="20"/>
                <w:szCs w:val="20"/>
                <w:lang w:eastAsia="tr-TR"/>
              </w:rPr>
              <w:t>(0.123)</w:t>
            </w:r>
          </w:p>
        </w:tc>
        <w:tc>
          <w:tcPr>
            <w:tcW w:w="947" w:type="pct"/>
            <w:tcBorders>
              <w:bottom w:val="nil"/>
            </w:tcBorders>
            <w:shd w:val="clear" w:color="000000" w:fill="FFFFFF"/>
            <w:noWrap/>
            <w:vAlign w:val="bottom"/>
            <w:hideMark/>
          </w:tcPr>
          <w:p w14:paraId="1D4BC5CF" w14:textId="77777777" w:rsidR="00D602C1" w:rsidRPr="008A7AA8" w:rsidRDefault="00D602C1" w:rsidP="00B24151">
            <w:pPr>
              <w:spacing w:after="0" w:line="0" w:lineRule="atLeast"/>
              <w:jc w:val="right"/>
              <w:rPr>
                <w:rFonts w:ascii="Times New Roman" w:eastAsia="Times New Roman" w:hAnsi="Times New Roman" w:cs="Times New Roman"/>
                <w:color w:val="000000"/>
                <w:sz w:val="20"/>
                <w:szCs w:val="20"/>
                <w:lang w:eastAsia="tr-TR"/>
              </w:rPr>
            </w:pPr>
            <w:r w:rsidRPr="008A7AA8">
              <w:rPr>
                <w:rFonts w:ascii="Times New Roman" w:eastAsia="Times New Roman" w:hAnsi="Times New Roman" w:cs="Times New Roman"/>
                <w:color w:val="000000"/>
                <w:sz w:val="20"/>
                <w:szCs w:val="20"/>
                <w:lang w:eastAsia="tr-TR"/>
              </w:rPr>
              <w:t>-0.031</w:t>
            </w:r>
          </w:p>
          <w:p w14:paraId="7EF052D0" w14:textId="77777777" w:rsidR="00D602C1" w:rsidRPr="008A7AA8" w:rsidRDefault="00D602C1" w:rsidP="00B24151">
            <w:pPr>
              <w:spacing w:after="0" w:line="0" w:lineRule="atLeast"/>
              <w:jc w:val="right"/>
              <w:rPr>
                <w:rFonts w:ascii="Times New Roman" w:eastAsia="Times New Roman" w:hAnsi="Times New Roman" w:cs="Times New Roman"/>
                <w:color w:val="000000"/>
                <w:sz w:val="20"/>
                <w:szCs w:val="20"/>
                <w:lang w:eastAsia="tr-TR"/>
              </w:rPr>
            </w:pPr>
            <w:r w:rsidRPr="008A7AA8">
              <w:rPr>
                <w:rFonts w:ascii="Times New Roman" w:eastAsia="Times New Roman" w:hAnsi="Times New Roman" w:cs="Times New Roman"/>
                <w:color w:val="000000"/>
                <w:sz w:val="20"/>
                <w:szCs w:val="20"/>
                <w:lang w:eastAsia="tr-TR"/>
              </w:rPr>
              <w:t>(0.044)</w:t>
            </w:r>
          </w:p>
        </w:tc>
        <w:tc>
          <w:tcPr>
            <w:tcW w:w="913" w:type="pct"/>
            <w:tcBorders>
              <w:bottom w:val="nil"/>
              <w:right w:val="nil"/>
            </w:tcBorders>
            <w:shd w:val="clear" w:color="000000" w:fill="FFFFFF"/>
          </w:tcPr>
          <w:p w14:paraId="64A5F3BD" w14:textId="77777777" w:rsidR="00D602C1" w:rsidRPr="008A7AA8" w:rsidRDefault="00D602C1" w:rsidP="00B24151">
            <w:pPr>
              <w:spacing w:after="0" w:line="0" w:lineRule="atLeast"/>
              <w:jc w:val="right"/>
              <w:rPr>
                <w:rFonts w:ascii="Times New Roman" w:eastAsia="Times New Roman" w:hAnsi="Times New Roman" w:cs="Times New Roman"/>
                <w:color w:val="000000"/>
                <w:sz w:val="20"/>
                <w:szCs w:val="20"/>
                <w:lang w:eastAsia="tr-TR"/>
              </w:rPr>
            </w:pPr>
            <w:r w:rsidRPr="008A7AA8">
              <w:rPr>
                <w:rFonts w:ascii="Times New Roman" w:eastAsia="Times New Roman" w:hAnsi="Times New Roman" w:cs="Times New Roman"/>
                <w:color w:val="000000"/>
                <w:sz w:val="20"/>
                <w:szCs w:val="20"/>
                <w:lang w:eastAsia="tr-TR"/>
              </w:rPr>
              <w:t>-3.611</w:t>
            </w:r>
            <w:r w:rsidRPr="00533852">
              <w:rPr>
                <w:rFonts w:ascii="Times New Roman" w:eastAsia="Times New Roman" w:hAnsi="Times New Roman" w:cs="Times New Roman"/>
                <w:color w:val="000000"/>
                <w:sz w:val="20"/>
                <w:szCs w:val="20"/>
                <w:vertAlign w:val="superscript"/>
                <w:lang w:eastAsia="tr-TR"/>
              </w:rPr>
              <w:t>***</w:t>
            </w:r>
          </w:p>
          <w:p w14:paraId="4D84955E" w14:textId="77777777" w:rsidR="00D602C1" w:rsidRPr="008A7AA8" w:rsidRDefault="00D602C1" w:rsidP="00B24151">
            <w:pPr>
              <w:spacing w:after="0" w:line="0" w:lineRule="atLeast"/>
              <w:jc w:val="right"/>
              <w:rPr>
                <w:rFonts w:ascii="Times New Roman" w:eastAsia="Times New Roman" w:hAnsi="Times New Roman" w:cs="Times New Roman"/>
                <w:color w:val="000000"/>
                <w:sz w:val="20"/>
                <w:szCs w:val="20"/>
                <w:lang w:eastAsia="tr-TR"/>
              </w:rPr>
            </w:pPr>
            <w:r w:rsidRPr="008A7AA8">
              <w:rPr>
                <w:rFonts w:ascii="Times New Roman" w:eastAsia="Times New Roman" w:hAnsi="Times New Roman" w:cs="Times New Roman"/>
                <w:color w:val="000000"/>
                <w:sz w:val="20"/>
                <w:szCs w:val="20"/>
                <w:lang w:eastAsia="tr-TR"/>
              </w:rPr>
              <w:t>(0.254)</w:t>
            </w:r>
          </w:p>
        </w:tc>
      </w:tr>
      <w:tr w:rsidR="00D64BC2" w:rsidRPr="008A7AA8" w14:paraId="1F8B7E0E" w14:textId="77777777" w:rsidTr="00D64BC2">
        <w:trPr>
          <w:trHeight w:val="160"/>
          <w:jc w:val="center"/>
        </w:trPr>
        <w:tc>
          <w:tcPr>
            <w:tcW w:w="1196" w:type="pct"/>
            <w:tcBorders>
              <w:top w:val="nil"/>
              <w:left w:val="nil"/>
            </w:tcBorders>
            <w:shd w:val="clear" w:color="000000" w:fill="FFFFFF"/>
            <w:vAlign w:val="center"/>
            <w:hideMark/>
          </w:tcPr>
          <w:p w14:paraId="5CEBB2F4" w14:textId="77777777" w:rsidR="00D602C1" w:rsidRPr="008A7AA8" w:rsidRDefault="00D602C1" w:rsidP="00B24151">
            <w:pPr>
              <w:spacing w:after="0" w:line="0" w:lineRule="atLeast"/>
              <w:jc w:val="center"/>
              <w:rPr>
                <w:rFonts w:ascii="Times New Roman" w:eastAsia="Times New Roman" w:hAnsi="Times New Roman" w:cs="Times New Roman"/>
                <w:color w:val="000000"/>
                <w:sz w:val="20"/>
                <w:szCs w:val="20"/>
                <w:lang w:eastAsia="tr-TR"/>
              </w:rPr>
            </w:pPr>
            <w:r w:rsidRPr="008A7AA8">
              <w:rPr>
                <w:rFonts w:ascii="Times New Roman" w:eastAsia="Times New Roman" w:hAnsi="Times New Roman" w:cs="Times New Roman"/>
                <w:color w:val="000000"/>
                <w:sz w:val="20"/>
                <w:szCs w:val="20"/>
                <w:lang w:eastAsia="tr-TR"/>
              </w:rPr>
              <w:t>CCR</w:t>
            </w:r>
          </w:p>
        </w:tc>
        <w:tc>
          <w:tcPr>
            <w:tcW w:w="947" w:type="pct"/>
            <w:tcBorders>
              <w:top w:val="nil"/>
            </w:tcBorders>
            <w:shd w:val="clear" w:color="000000" w:fill="FFFFFF"/>
            <w:noWrap/>
            <w:vAlign w:val="bottom"/>
          </w:tcPr>
          <w:p w14:paraId="593D18D3" w14:textId="77777777" w:rsidR="00D602C1" w:rsidRPr="008A7AA8" w:rsidRDefault="00D602C1" w:rsidP="00B24151">
            <w:pPr>
              <w:spacing w:after="0" w:line="0" w:lineRule="atLeast"/>
              <w:jc w:val="right"/>
              <w:rPr>
                <w:rFonts w:ascii="Times New Roman" w:eastAsia="Times New Roman" w:hAnsi="Times New Roman" w:cs="Times New Roman"/>
                <w:color w:val="000000"/>
                <w:sz w:val="20"/>
                <w:szCs w:val="20"/>
                <w:lang w:eastAsia="tr-TR"/>
              </w:rPr>
            </w:pPr>
            <w:r w:rsidRPr="008A7AA8">
              <w:rPr>
                <w:rFonts w:ascii="Times New Roman" w:eastAsia="Times New Roman" w:hAnsi="Times New Roman" w:cs="Times New Roman"/>
                <w:color w:val="000000"/>
                <w:sz w:val="20"/>
                <w:szCs w:val="20"/>
                <w:lang w:eastAsia="tr-TR"/>
              </w:rPr>
              <w:t>0.295</w:t>
            </w:r>
            <w:r w:rsidRPr="00533852">
              <w:rPr>
                <w:rFonts w:ascii="Times New Roman" w:eastAsia="Times New Roman" w:hAnsi="Times New Roman" w:cs="Times New Roman"/>
                <w:color w:val="000000"/>
                <w:sz w:val="20"/>
                <w:szCs w:val="20"/>
                <w:vertAlign w:val="superscript"/>
                <w:lang w:eastAsia="tr-TR"/>
              </w:rPr>
              <w:t>***</w:t>
            </w:r>
          </w:p>
          <w:p w14:paraId="17EE3CDB" w14:textId="77777777" w:rsidR="00D602C1" w:rsidRPr="008A7AA8" w:rsidRDefault="00D602C1" w:rsidP="00B24151">
            <w:pPr>
              <w:spacing w:after="0" w:line="0" w:lineRule="atLeast"/>
              <w:jc w:val="right"/>
              <w:rPr>
                <w:rFonts w:ascii="Times New Roman" w:eastAsia="Times New Roman" w:hAnsi="Times New Roman" w:cs="Times New Roman"/>
                <w:color w:val="000000"/>
                <w:sz w:val="20"/>
                <w:szCs w:val="20"/>
                <w:lang w:eastAsia="tr-TR"/>
              </w:rPr>
            </w:pPr>
            <w:r w:rsidRPr="008A7AA8">
              <w:rPr>
                <w:rFonts w:ascii="Times New Roman" w:eastAsia="Times New Roman" w:hAnsi="Times New Roman" w:cs="Times New Roman"/>
                <w:color w:val="000000"/>
                <w:sz w:val="20"/>
                <w:szCs w:val="20"/>
                <w:lang w:eastAsia="tr-TR"/>
              </w:rPr>
              <w:t>(0.070)</w:t>
            </w:r>
          </w:p>
        </w:tc>
        <w:tc>
          <w:tcPr>
            <w:tcW w:w="997" w:type="pct"/>
            <w:tcBorders>
              <w:top w:val="nil"/>
            </w:tcBorders>
            <w:shd w:val="clear" w:color="000000" w:fill="FFFFFF"/>
            <w:vAlign w:val="bottom"/>
          </w:tcPr>
          <w:p w14:paraId="29A16E1C" w14:textId="77777777" w:rsidR="00D602C1" w:rsidRPr="008A7AA8" w:rsidRDefault="00D602C1" w:rsidP="00B24151">
            <w:pPr>
              <w:spacing w:after="0" w:line="0" w:lineRule="atLeast"/>
              <w:jc w:val="right"/>
              <w:rPr>
                <w:rFonts w:ascii="Times New Roman" w:eastAsia="Times New Roman" w:hAnsi="Times New Roman" w:cs="Times New Roman"/>
                <w:color w:val="000000"/>
                <w:sz w:val="20"/>
                <w:szCs w:val="20"/>
                <w:lang w:eastAsia="tr-TR"/>
              </w:rPr>
            </w:pPr>
            <w:r w:rsidRPr="008A7AA8">
              <w:rPr>
                <w:rFonts w:ascii="Times New Roman" w:eastAsia="Times New Roman" w:hAnsi="Times New Roman" w:cs="Times New Roman"/>
                <w:color w:val="000000"/>
                <w:sz w:val="20"/>
                <w:szCs w:val="20"/>
                <w:lang w:eastAsia="tr-TR"/>
              </w:rPr>
              <w:t>1.125</w:t>
            </w:r>
            <w:r w:rsidRPr="00533852">
              <w:rPr>
                <w:rFonts w:ascii="Times New Roman" w:eastAsia="Times New Roman" w:hAnsi="Times New Roman" w:cs="Times New Roman"/>
                <w:color w:val="000000"/>
                <w:sz w:val="20"/>
                <w:szCs w:val="20"/>
                <w:vertAlign w:val="superscript"/>
                <w:lang w:eastAsia="tr-TR"/>
              </w:rPr>
              <w:t>***</w:t>
            </w:r>
          </w:p>
          <w:p w14:paraId="3109E5C4" w14:textId="77777777" w:rsidR="00D602C1" w:rsidRPr="008A7AA8" w:rsidRDefault="00D602C1" w:rsidP="00B24151">
            <w:pPr>
              <w:spacing w:after="0" w:line="0" w:lineRule="atLeast"/>
              <w:jc w:val="right"/>
              <w:rPr>
                <w:rFonts w:ascii="Times New Roman" w:eastAsia="Times New Roman" w:hAnsi="Times New Roman" w:cs="Times New Roman"/>
                <w:color w:val="000000"/>
                <w:sz w:val="20"/>
                <w:szCs w:val="20"/>
                <w:lang w:eastAsia="tr-TR"/>
              </w:rPr>
            </w:pPr>
            <w:r w:rsidRPr="008A7AA8">
              <w:rPr>
                <w:rFonts w:ascii="Times New Roman" w:eastAsia="Times New Roman" w:hAnsi="Times New Roman" w:cs="Times New Roman"/>
                <w:color w:val="000000"/>
                <w:sz w:val="20"/>
                <w:szCs w:val="20"/>
                <w:lang w:eastAsia="tr-TR"/>
              </w:rPr>
              <w:t>(0.106)</w:t>
            </w:r>
          </w:p>
        </w:tc>
        <w:tc>
          <w:tcPr>
            <w:tcW w:w="947" w:type="pct"/>
            <w:tcBorders>
              <w:top w:val="nil"/>
            </w:tcBorders>
            <w:shd w:val="clear" w:color="000000" w:fill="FFFFFF"/>
            <w:noWrap/>
            <w:vAlign w:val="bottom"/>
          </w:tcPr>
          <w:p w14:paraId="63C04F84" w14:textId="77777777" w:rsidR="00D602C1" w:rsidRPr="008A7AA8" w:rsidRDefault="00D602C1" w:rsidP="00B24151">
            <w:pPr>
              <w:spacing w:after="0" w:line="0" w:lineRule="atLeast"/>
              <w:jc w:val="right"/>
              <w:rPr>
                <w:rFonts w:ascii="Times New Roman" w:eastAsia="Times New Roman" w:hAnsi="Times New Roman" w:cs="Times New Roman"/>
                <w:color w:val="000000"/>
                <w:sz w:val="20"/>
                <w:szCs w:val="20"/>
                <w:lang w:eastAsia="tr-TR"/>
              </w:rPr>
            </w:pPr>
            <w:r w:rsidRPr="008A7AA8">
              <w:rPr>
                <w:rFonts w:ascii="Times New Roman" w:eastAsia="Times New Roman" w:hAnsi="Times New Roman" w:cs="Times New Roman"/>
                <w:color w:val="000000"/>
                <w:sz w:val="20"/>
                <w:szCs w:val="20"/>
                <w:lang w:eastAsia="tr-TR"/>
              </w:rPr>
              <w:t>-0.035</w:t>
            </w:r>
          </w:p>
          <w:p w14:paraId="63B76773" w14:textId="77777777" w:rsidR="00D602C1" w:rsidRPr="008A7AA8" w:rsidRDefault="00D602C1" w:rsidP="00B24151">
            <w:pPr>
              <w:spacing w:after="0" w:line="0" w:lineRule="atLeast"/>
              <w:jc w:val="right"/>
              <w:rPr>
                <w:rFonts w:ascii="Times New Roman" w:eastAsia="Times New Roman" w:hAnsi="Times New Roman" w:cs="Times New Roman"/>
                <w:color w:val="000000"/>
                <w:sz w:val="20"/>
                <w:szCs w:val="20"/>
                <w:lang w:eastAsia="tr-TR"/>
              </w:rPr>
            </w:pPr>
            <w:r w:rsidRPr="008A7AA8">
              <w:rPr>
                <w:rFonts w:ascii="Times New Roman" w:eastAsia="Times New Roman" w:hAnsi="Times New Roman" w:cs="Times New Roman"/>
                <w:color w:val="000000"/>
                <w:sz w:val="20"/>
                <w:szCs w:val="20"/>
                <w:lang w:eastAsia="tr-TR"/>
              </w:rPr>
              <w:t>(0.037)</w:t>
            </w:r>
          </w:p>
        </w:tc>
        <w:tc>
          <w:tcPr>
            <w:tcW w:w="913" w:type="pct"/>
            <w:tcBorders>
              <w:top w:val="nil"/>
              <w:right w:val="nil"/>
            </w:tcBorders>
            <w:shd w:val="clear" w:color="000000" w:fill="FFFFFF"/>
          </w:tcPr>
          <w:p w14:paraId="0E088138" w14:textId="77777777" w:rsidR="00D602C1" w:rsidRPr="008A7AA8" w:rsidRDefault="00D602C1" w:rsidP="00B24151">
            <w:pPr>
              <w:spacing w:after="0" w:line="0" w:lineRule="atLeast"/>
              <w:jc w:val="right"/>
              <w:rPr>
                <w:rFonts w:ascii="Times New Roman" w:eastAsia="Times New Roman" w:hAnsi="Times New Roman" w:cs="Times New Roman"/>
                <w:color w:val="000000"/>
                <w:sz w:val="20"/>
                <w:szCs w:val="20"/>
                <w:lang w:eastAsia="tr-TR"/>
              </w:rPr>
            </w:pPr>
            <w:r w:rsidRPr="008A7AA8">
              <w:rPr>
                <w:rFonts w:ascii="Times New Roman" w:eastAsia="Times New Roman" w:hAnsi="Times New Roman" w:cs="Times New Roman"/>
                <w:color w:val="000000"/>
                <w:sz w:val="20"/>
                <w:szCs w:val="20"/>
                <w:lang w:eastAsia="tr-TR"/>
              </w:rPr>
              <w:t>-3.656</w:t>
            </w:r>
            <w:r w:rsidRPr="00533852">
              <w:rPr>
                <w:rFonts w:ascii="Times New Roman" w:eastAsia="Times New Roman" w:hAnsi="Times New Roman" w:cs="Times New Roman"/>
                <w:color w:val="000000"/>
                <w:sz w:val="20"/>
                <w:szCs w:val="20"/>
                <w:vertAlign w:val="superscript"/>
                <w:lang w:eastAsia="tr-TR"/>
              </w:rPr>
              <w:t>***</w:t>
            </w:r>
          </w:p>
          <w:p w14:paraId="7751FE08" w14:textId="77777777" w:rsidR="00D602C1" w:rsidRPr="008A7AA8" w:rsidRDefault="00D602C1" w:rsidP="00B24151">
            <w:pPr>
              <w:spacing w:after="0" w:line="0" w:lineRule="atLeast"/>
              <w:jc w:val="right"/>
              <w:rPr>
                <w:rFonts w:ascii="Times New Roman" w:eastAsia="Times New Roman" w:hAnsi="Times New Roman" w:cs="Times New Roman"/>
                <w:color w:val="000000"/>
                <w:sz w:val="20"/>
                <w:szCs w:val="20"/>
                <w:lang w:eastAsia="tr-TR"/>
              </w:rPr>
            </w:pPr>
            <w:r w:rsidRPr="008A7AA8">
              <w:rPr>
                <w:rFonts w:ascii="Times New Roman" w:eastAsia="Times New Roman" w:hAnsi="Times New Roman" w:cs="Times New Roman"/>
                <w:color w:val="000000"/>
                <w:sz w:val="20"/>
                <w:szCs w:val="20"/>
                <w:lang w:eastAsia="tr-TR"/>
              </w:rPr>
              <w:t>(0.239)</w:t>
            </w:r>
          </w:p>
        </w:tc>
      </w:tr>
    </w:tbl>
    <w:p w14:paraId="2950795A" w14:textId="77777777" w:rsidR="00BB7D31" w:rsidRDefault="00BB7D31" w:rsidP="00E30D86">
      <w:pPr>
        <w:spacing w:after="0" w:line="360" w:lineRule="auto"/>
        <w:jc w:val="both"/>
        <w:rPr>
          <w:rFonts w:ascii="Times New Roman" w:hAnsi="Times New Roman" w:cs="Times New Roman"/>
          <w:bCs/>
          <w:sz w:val="20"/>
          <w:szCs w:val="20"/>
        </w:rPr>
      </w:pPr>
      <w:r w:rsidRPr="008A7AA8">
        <w:rPr>
          <w:rFonts w:ascii="Times New Roman" w:hAnsi="Times New Roman" w:cs="Times New Roman"/>
          <w:bCs/>
          <w:sz w:val="20"/>
          <w:szCs w:val="20"/>
        </w:rPr>
        <w:t>Not:</w:t>
      </w:r>
      <w:r w:rsidRPr="008A7AA8">
        <w:rPr>
          <w:rFonts w:ascii="Times New Roman" w:hAnsi="Times New Roman" w:cs="Times New Roman"/>
          <w:bCs/>
          <w:sz w:val="20"/>
          <w:szCs w:val="20"/>
          <w:vertAlign w:val="superscript"/>
        </w:rPr>
        <w:t xml:space="preserve"> </w:t>
      </w:r>
      <w:proofErr w:type="gramStart"/>
      <w:r w:rsidRPr="008A7AA8">
        <w:rPr>
          <w:rFonts w:ascii="Cambria Math" w:hAnsi="Cambria Math" w:cs="Cambria Math"/>
          <w:bCs/>
          <w:sz w:val="20"/>
          <w:szCs w:val="20"/>
          <w:vertAlign w:val="superscript"/>
        </w:rPr>
        <w:t>∗</w:t>
      </w:r>
      <w:r w:rsidRPr="008A7AA8">
        <w:rPr>
          <w:rFonts w:ascii="Times New Roman" w:hAnsi="Times New Roman" w:cs="Times New Roman"/>
          <w:bCs/>
          <w:sz w:val="20"/>
          <w:szCs w:val="20"/>
        </w:rPr>
        <w:t>(</w:t>
      </w:r>
      <w:proofErr w:type="gramEnd"/>
      <w:r w:rsidRPr="008A7AA8">
        <w:rPr>
          <w:rFonts w:ascii="Times New Roman" w:hAnsi="Times New Roman" w:cs="Times New Roman"/>
          <w:bCs/>
          <w:sz w:val="20"/>
          <w:szCs w:val="20"/>
        </w:rPr>
        <w:t xml:space="preserve">%10), </w:t>
      </w:r>
      <w:r w:rsidRPr="008A7AA8">
        <w:rPr>
          <w:rFonts w:ascii="Cambria Math" w:hAnsi="Cambria Math" w:cs="Cambria Math"/>
          <w:bCs/>
          <w:sz w:val="20"/>
          <w:szCs w:val="20"/>
          <w:vertAlign w:val="superscript"/>
        </w:rPr>
        <w:t>∗∗</w:t>
      </w:r>
      <w:r w:rsidRPr="008A7AA8">
        <w:rPr>
          <w:rFonts w:ascii="Times New Roman" w:hAnsi="Times New Roman" w:cs="Times New Roman"/>
          <w:bCs/>
          <w:sz w:val="20"/>
          <w:szCs w:val="20"/>
        </w:rPr>
        <w:t>(%5)</w:t>
      </w:r>
      <w:r w:rsidRPr="008A7AA8">
        <w:rPr>
          <w:rFonts w:ascii="Times New Roman" w:hAnsi="Times New Roman" w:cs="Times New Roman"/>
          <w:bCs/>
          <w:sz w:val="20"/>
          <w:szCs w:val="20"/>
          <w:vertAlign w:val="superscript"/>
        </w:rPr>
        <w:t xml:space="preserve"> </w:t>
      </w:r>
      <w:r w:rsidRPr="008A7AA8">
        <w:rPr>
          <w:rFonts w:ascii="Times New Roman" w:hAnsi="Times New Roman" w:cs="Times New Roman"/>
          <w:bCs/>
          <w:sz w:val="20"/>
          <w:szCs w:val="20"/>
        </w:rPr>
        <w:t xml:space="preserve">, </w:t>
      </w:r>
      <w:r w:rsidRPr="008A7AA8">
        <w:rPr>
          <w:rFonts w:ascii="Cambria Math" w:hAnsi="Cambria Math" w:cs="Cambria Math"/>
          <w:bCs/>
          <w:sz w:val="20"/>
          <w:szCs w:val="20"/>
          <w:vertAlign w:val="superscript"/>
        </w:rPr>
        <w:t>∗∗∗</w:t>
      </w:r>
      <w:r w:rsidRPr="008A7AA8">
        <w:rPr>
          <w:rFonts w:ascii="Times New Roman" w:hAnsi="Times New Roman" w:cs="Times New Roman"/>
          <w:bCs/>
          <w:sz w:val="20"/>
          <w:szCs w:val="20"/>
          <w:vertAlign w:val="superscript"/>
        </w:rPr>
        <w:t xml:space="preserve"> </w:t>
      </w:r>
      <w:r w:rsidRPr="008A7AA8">
        <w:rPr>
          <w:rFonts w:ascii="Times New Roman" w:hAnsi="Times New Roman" w:cs="Times New Roman"/>
          <w:bCs/>
          <w:sz w:val="20"/>
          <w:szCs w:val="20"/>
        </w:rPr>
        <w:t>(%1) düzeyinde anlamlılık seviyeleridir.</w:t>
      </w:r>
    </w:p>
    <w:p w14:paraId="7E41C39E" w14:textId="77777777" w:rsidR="00246071" w:rsidRDefault="00246071" w:rsidP="00246071">
      <w:pPr>
        <w:tabs>
          <w:tab w:val="left" w:pos="567"/>
        </w:tabs>
        <w:spacing w:after="0" w:line="360" w:lineRule="auto"/>
        <w:jc w:val="both"/>
        <w:rPr>
          <w:rFonts w:ascii="Times New Roman" w:hAnsi="Times New Roman" w:cs="Times New Roman"/>
          <w:bCs/>
          <w:sz w:val="20"/>
          <w:szCs w:val="20"/>
        </w:rPr>
      </w:pPr>
    </w:p>
    <w:p w14:paraId="700BDD31" w14:textId="2C14F874" w:rsidR="002224C9" w:rsidRDefault="002224C9" w:rsidP="002224C9">
      <w:pPr>
        <w:tabs>
          <w:tab w:val="left" w:pos="567"/>
        </w:tabs>
        <w:spacing w:after="0" w:line="360" w:lineRule="auto"/>
        <w:jc w:val="center"/>
        <w:rPr>
          <w:rFonts w:ascii="Times New Roman" w:hAnsi="Times New Roman" w:cs="Times New Roman"/>
          <w:bCs/>
          <w:sz w:val="20"/>
          <w:szCs w:val="20"/>
        </w:rPr>
      </w:pPr>
      <w:r w:rsidRPr="002224C9">
        <w:rPr>
          <w:rFonts w:ascii="Times New Roman" w:hAnsi="Times New Roman" w:cs="Times New Roman"/>
          <w:bCs/>
          <w:noProof/>
          <w:sz w:val="20"/>
          <w:szCs w:val="20"/>
        </w:rPr>
        <w:drawing>
          <wp:inline distT="0" distB="0" distL="0" distR="0" wp14:anchorId="4C5542EC" wp14:editId="52416EC7">
            <wp:extent cx="3333750" cy="2346325"/>
            <wp:effectExtent l="0" t="0" r="0" b="0"/>
            <wp:docPr id="1513270511" name="Resim 1" descr="Karbon Ayak İzi Ne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bon Ayak İzi Ned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2346325"/>
                    </a:xfrm>
                    <a:prstGeom prst="rect">
                      <a:avLst/>
                    </a:prstGeom>
                    <a:noFill/>
                    <a:ln>
                      <a:noFill/>
                    </a:ln>
                  </pic:spPr>
                </pic:pic>
              </a:graphicData>
            </a:graphic>
          </wp:inline>
        </w:drawing>
      </w:r>
    </w:p>
    <w:p w14:paraId="5AD6D8DD" w14:textId="03526BBC" w:rsidR="002224C9" w:rsidRPr="00575E75" w:rsidRDefault="002224C9" w:rsidP="00575E75">
      <w:pPr>
        <w:tabs>
          <w:tab w:val="left" w:pos="567"/>
        </w:tabs>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Şekil</w:t>
      </w:r>
      <w:r w:rsidRPr="002224C9">
        <w:rPr>
          <w:rFonts w:ascii="Times New Roman" w:hAnsi="Times New Roman" w:cs="Times New Roman"/>
          <w:b/>
          <w:bCs/>
          <w:sz w:val="24"/>
          <w:szCs w:val="24"/>
        </w:rPr>
        <w:t xml:space="preserve"> 1:</w:t>
      </w:r>
      <w:r w:rsidRPr="002224C9">
        <w:rPr>
          <w:rFonts w:ascii="Times New Roman" w:hAnsi="Times New Roman" w:cs="Times New Roman"/>
          <w:bCs/>
          <w:sz w:val="24"/>
          <w:szCs w:val="24"/>
        </w:rPr>
        <w:t xml:space="preserve"> </w:t>
      </w:r>
      <w:r>
        <w:rPr>
          <w:rFonts w:ascii="Times New Roman" w:hAnsi="Times New Roman" w:cs="Times New Roman"/>
          <w:b/>
          <w:bCs/>
          <w:sz w:val="24"/>
          <w:szCs w:val="24"/>
        </w:rPr>
        <w:t>Şekil</w:t>
      </w:r>
      <w:r w:rsidRPr="002224C9">
        <w:rPr>
          <w:rFonts w:ascii="Times New Roman" w:hAnsi="Times New Roman" w:cs="Times New Roman"/>
          <w:b/>
          <w:bCs/>
          <w:sz w:val="24"/>
          <w:szCs w:val="24"/>
        </w:rPr>
        <w:t xml:space="preserve"> ismi</w:t>
      </w:r>
    </w:p>
    <w:p w14:paraId="67CD3580" w14:textId="77777777" w:rsidR="002224C9" w:rsidRDefault="002224C9" w:rsidP="00246071">
      <w:pPr>
        <w:tabs>
          <w:tab w:val="left" w:pos="567"/>
        </w:tabs>
        <w:spacing w:after="0" w:line="360" w:lineRule="auto"/>
        <w:jc w:val="both"/>
        <w:rPr>
          <w:rFonts w:ascii="Times New Roman" w:hAnsi="Times New Roman" w:cs="Times New Roman"/>
          <w:sz w:val="24"/>
          <w:szCs w:val="24"/>
        </w:rPr>
      </w:pPr>
    </w:p>
    <w:p w14:paraId="4A3AF4AF" w14:textId="3BFA922A" w:rsidR="00BB7D31" w:rsidRPr="0059471D" w:rsidRDefault="00246071" w:rsidP="00246071">
      <w:pPr>
        <w:tabs>
          <w:tab w:val="left" w:pos="567"/>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59471D">
        <w:rPr>
          <w:rFonts w:ascii="Times New Roman" w:hAnsi="Times New Roman"/>
          <w:b/>
          <w:sz w:val="24"/>
          <w:szCs w:val="24"/>
        </w:rPr>
        <w:t>4.</w:t>
      </w:r>
      <w:r w:rsidR="0059471D" w:rsidRPr="0059471D">
        <w:rPr>
          <w:rFonts w:ascii="Times New Roman" w:hAnsi="Times New Roman"/>
          <w:b/>
          <w:sz w:val="24"/>
          <w:szCs w:val="24"/>
        </w:rPr>
        <w:t xml:space="preserve"> </w:t>
      </w:r>
      <w:r w:rsidR="00EE18CF" w:rsidRPr="0059471D">
        <w:rPr>
          <w:rFonts w:ascii="Times New Roman" w:hAnsi="Times New Roman"/>
          <w:b/>
          <w:sz w:val="24"/>
          <w:szCs w:val="24"/>
        </w:rPr>
        <w:t>SONUÇ</w:t>
      </w:r>
    </w:p>
    <w:p w14:paraId="06EF6C37" w14:textId="55269F76" w:rsidR="00246071" w:rsidRDefault="00246071" w:rsidP="00246071">
      <w:pPr>
        <w:pStyle w:val="ListeParagraf"/>
        <w:spacing w:before="120" w:after="120" w:line="360" w:lineRule="auto"/>
        <w:ind w:left="0" w:firstLine="562"/>
        <w:jc w:val="both"/>
        <w:rPr>
          <w:rFonts w:ascii="Times New Roman" w:hAnsi="Times New Roman"/>
          <w:sz w:val="24"/>
          <w:szCs w:val="24"/>
        </w:rPr>
      </w:pPr>
      <w:r w:rsidRPr="00F83BC3">
        <w:rPr>
          <w:rFonts w:ascii="Times New Roman" w:hAnsi="Times New Roman"/>
          <w:sz w:val="24"/>
          <w:szCs w:val="24"/>
        </w:rPr>
        <w:t xml:space="preserve">Çalışmalar, A4 boyutundaki </w:t>
      </w:r>
      <w:proofErr w:type="gramStart"/>
      <w:r w:rsidRPr="00F83BC3">
        <w:rPr>
          <w:rFonts w:ascii="Times New Roman" w:hAnsi="Times New Roman"/>
          <w:sz w:val="24"/>
          <w:szCs w:val="24"/>
        </w:rPr>
        <w:t>kağıdın</w:t>
      </w:r>
      <w:proofErr w:type="gramEnd"/>
      <w:r w:rsidRPr="00F83BC3">
        <w:rPr>
          <w:rFonts w:ascii="Times New Roman" w:hAnsi="Times New Roman"/>
          <w:sz w:val="24"/>
          <w:szCs w:val="24"/>
        </w:rPr>
        <w:t xml:space="preserve"> bir yüzüne, üst, alt, sağ ve sol taraftan 2,5 cm. boşluk bırakılarak, 12 punto Times New Roman harf karakterleriyle ve 1,5 satır aralık ölçüsü ile ve iki yana yaslı olarak hazırlanmalıdır. </w:t>
      </w:r>
    </w:p>
    <w:p w14:paraId="4B854A07" w14:textId="77777777" w:rsidR="00246071" w:rsidRDefault="00246071" w:rsidP="00315256">
      <w:pPr>
        <w:spacing w:line="360" w:lineRule="auto"/>
        <w:ind w:firstLine="562"/>
        <w:jc w:val="both"/>
        <w:rPr>
          <w:rFonts w:ascii="Times New Roman" w:hAnsi="Times New Roman" w:cs="Times New Roman"/>
          <w:b/>
          <w:bCs/>
          <w:sz w:val="24"/>
          <w:szCs w:val="24"/>
          <w:lang w:val="en-GB"/>
        </w:rPr>
      </w:pPr>
    </w:p>
    <w:p w14:paraId="496B60AE" w14:textId="237E9E22" w:rsidR="00315256" w:rsidRPr="00B830AD" w:rsidRDefault="00315256" w:rsidP="00315256">
      <w:pPr>
        <w:spacing w:line="360" w:lineRule="auto"/>
        <w:ind w:firstLine="562"/>
        <w:jc w:val="both"/>
        <w:rPr>
          <w:rFonts w:ascii="Times New Roman" w:hAnsi="Times New Roman" w:cs="Times New Roman"/>
          <w:b/>
          <w:bCs/>
          <w:sz w:val="24"/>
          <w:szCs w:val="24"/>
        </w:rPr>
      </w:pPr>
      <w:r w:rsidRPr="00E30D86">
        <w:rPr>
          <w:rFonts w:ascii="Times New Roman" w:hAnsi="Times New Roman" w:cs="Times New Roman"/>
          <w:b/>
          <w:bCs/>
          <w:sz w:val="24"/>
          <w:szCs w:val="24"/>
          <w:lang w:val="en-GB"/>
        </w:rPr>
        <w:t xml:space="preserve">EXTENDED ABSTRACT </w:t>
      </w:r>
    </w:p>
    <w:p w14:paraId="7EFD7A0A" w14:textId="110068D6" w:rsidR="00F83BC3" w:rsidRDefault="00246071" w:rsidP="00315256">
      <w:pPr>
        <w:spacing w:after="0" w:line="360" w:lineRule="auto"/>
        <w:ind w:firstLine="562"/>
        <w:jc w:val="both"/>
        <w:rPr>
          <w:rFonts w:ascii="Times New Roman" w:hAnsi="Times New Roman" w:cs="Times New Roman"/>
          <w:sz w:val="24"/>
          <w:szCs w:val="24"/>
          <w:lang w:val="en-GB"/>
        </w:rPr>
      </w:pPr>
      <w:r w:rsidRPr="00F83BC3">
        <w:rPr>
          <w:rFonts w:ascii="Times New Roman" w:hAnsi="Times New Roman" w:cs="Times New Roman"/>
          <w:sz w:val="24"/>
          <w:szCs w:val="24"/>
        </w:rPr>
        <w:t xml:space="preserve">An </w:t>
      </w:r>
      <w:proofErr w:type="spellStart"/>
      <w:r w:rsidRPr="00F83BC3">
        <w:rPr>
          <w:rFonts w:ascii="Times New Roman" w:hAnsi="Times New Roman" w:cs="Times New Roman"/>
          <w:sz w:val="24"/>
          <w:szCs w:val="24"/>
        </w:rPr>
        <w:t>abstract</w:t>
      </w:r>
      <w:proofErr w:type="spellEnd"/>
      <w:r w:rsidRPr="00F83BC3">
        <w:rPr>
          <w:rFonts w:ascii="Times New Roman" w:hAnsi="Times New Roman" w:cs="Times New Roman"/>
          <w:sz w:val="24"/>
          <w:szCs w:val="24"/>
        </w:rPr>
        <w:t xml:space="preserve"> of </w:t>
      </w:r>
      <w:r>
        <w:rPr>
          <w:rFonts w:ascii="Times New Roman" w:hAnsi="Times New Roman" w:cs="Times New Roman"/>
          <w:sz w:val="24"/>
          <w:szCs w:val="24"/>
        </w:rPr>
        <w:t>500-800</w:t>
      </w:r>
      <w:r w:rsidRPr="00F83BC3">
        <w:rPr>
          <w:rFonts w:ascii="Times New Roman" w:hAnsi="Times New Roman" w:cs="Times New Roman"/>
          <w:sz w:val="24"/>
          <w:szCs w:val="24"/>
        </w:rPr>
        <w:t xml:space="preserve"> </w:t>
      </w:r>
      <w:proofErr w:type="spellStart"/>
      <w:r w:rsidRPr="00F83BC3">
        <w:rPr>
          <w:rFonts w:ascii="Times New Roman" w:hAnsi="Times New Roman" w:cs="Times New Roman"/>
          <w:sz w:val="24"/>
          <w:szCs w:val="24"/>
        </w:rPr>
        <w:t>words</w:t>
      </w:r>
      <w:proofErr w:type="spellEnd"/>
      <w:r w:rsidRPr="00F83BC3">
        <w:rPr>
          <w:rFonts w:ascii="Times New Roman" w:hAnsi="Times New Roman" w:cs="Times New Roman"/>
          <w:sz w:val="24"/>
          <w:szCs w:val="24"/>
        </w:rPr>
        <w:t xml:space="preserve"> </w:t>
      </w:r>
      <w:r>
        <w:rPr>
          <w:rFonts w:ascii="Times New Roman" w:hAnsi="Times New Roman" w:cs="Times New Roman"/>
          <w:sz w:val="24"/>
          <w:szCs w:val="24"/>
        </w:rPr>
        <w:t xml:space="preserve">(10 punto) </w:t>
      </w:r>
      <w:proofErr w:type="spellStart"/>
      <w:r w:rsidRPr="00F83BC3">
        <w:rPr>
          <w:rFonts w:ascii="Times New Roman" w:hAnsi="Times New Roman" w:cs="Times New Roman"/>
          <w:sz w:val="24"/>
          <w:szCs w:val="24"/>
        </w:rPr>
        <w:t>should</w:t>
      </w:r>
      <w:proofErr w:type="spellEnd"/>
      <w:r w:rsidRPr="00F83BC3">
        <w:rPr>
          <w:rFonts w:ascii="Times New Roman" w:hAnsi="Times New Roman" w:cs="Times New Roman"/>
          <w:sz w:val="24"/>
          <w:szCs w:val="24"/>
        </w:rPr>
        <w:t xml:space="preserve"> be </w:t>
      </w:r>
      <w:proofErr w:type="spellStart"/>
      <w:r w:rsidRPr="00F83BC3">
        <w:rPr>
          <w:rFonts w:ascii="Times New Roman" w:hAnsi="Times New Roman" w:cs="Times New Roman"/>
          <w:sz w:val="24"/>
          <w:szCs w:val="24"/>
        </w:rPr>
        <w:t>included</w:t>
      </w:r>
      <w:proofErr w:type="spellEnd"/>
      <w:r w:rsidRPr="00F83BC3">
        <w:rPr>
          <w:rFonts w:ascii="Times New Roman" w:hAnsi="Times New Roman" w:cs="Times New Roman"/>
          <w:sz w:val="24"/>
          <w:szCs w:val="24"/>
        </w:rPr>
        <w:t xml:space="preserve"> </w:t>
      </w:r>
      <w:proofErr w:type="spellStart"/>
      <w:r w:rsidRPr="00F83BC3">
        <w:rPr>
          <w:rFonts w:ascii="Times New Roman" w:hAnsi="Times New Roman" w:cs="Times New Roman"/>
          <w:sz w:val="24"/>
          <w:szCs w:val="24"/>
        </w:rPr>
        <w:t>stating</w:t>
      </w:r>
      <w:proofErr w:type="spellEnd"/>
      <w:r w:rsidRPr="00F83BC3">
        <w:rPr>
          <w:rFonts w:ascii="Times New Roman" w:hAnsi="Times New Roman" w:cs="Times New Roman"/>
          <w:sz w:val="24"/>
          <w:szCs w:val="24"/>
        </w:rPr>
        <w:t xml:space="preserve"> </w:t>
      </w:r>
      <w:proofErr w:type="spellStart"/>
      <w:r w:rsidRPr="00F83BC3">
        <w:rPr>
          <w:rFonts w:ascii="Times New Roman" w:hAnsi="Times New Roman" w:cs="Times New Roman"/>
          <w:sz w:val="24"/>
          <w:szCs w:val="24"/>
        </w:rPr>
        <w:t>the</w:t>
      </w:r>
      <w:proofErr w:type="spellEnd"/>
      <w:r w:rsidRPr="00F83BC3">
        <w:rPr>
          <w:rFonts w:ascii="Times New Roman" w:hAnsi="Times New Roman" w:cs="Times New Roman"/>
          <w:sz w:val="24"/>
          <w:szCs w:val="24"/>
        </w:rPr>
        <w:t xml:space="preserve"> </w:t>
      </w:r>
      <w:proofErr w:type="spellStart"/>
      <w:r w:rsidRPr="00F83BC3">
        <w:rPr>
          <w:rFonts w:ascii="Times New Roman" w:hAnsi="Times New Roman" w:cs="Times New Roman"/>
          <w:sz w:val="24"/>
          <w:szCs w:val="24"/>
        </w:rPr>
        <w:t>scope</w:t>
      </w:r>
      <w:proofErr w:type="spellEnd"/>
      <w:r w:rsidRPr="00F83BC3">
        <w:rPr>
          <w:rFonts w:ascii="Times New Roman" w:hAnsi="Times New Roman" w:cs="Times New Roman"/>
          <w:sz w:val="24"/>
          <w:szCs w:val="24"/>
        </w:rPr>
        <w:t xml:space="preserve">, </w:t>
      </w:r>
      <w:proofErr w:type="spellStart"/>
      <w:r w:rsidRPr="00F83BC3">
        <w:rPr>
          <w:rFonts w:ascii="Times New Roman" w:hAnsi="Times New Roman" w:cs="Times New Roman"/>
          <w:sz w:val="24"/>
          <w:szCs w:val="24"/>
        </w:rPr>
        <w:t>purpose</w:t>
      </w:r>
      <w:proofErr w:type="spellEnd"/>
      <w:r w:rsidRPr="00F83BC3">
        <w:rPr>
          <w:rFonts w:ascii="Times New Roman" w:hAnsi="Times New Roman" w:cs="Times New Roman"/>
          <w:sz w:val="24"/>
          <w:szCs w:val="24"/>
        </w:rPr>
        <w:t xml:space="preserve">, </w:t>
      </w:r>
      <w:proofErr w:type="spellStart"/>
      <w:r w:rsidRPr="00F83BC3">
        <w:rPr>
          <w:rFonts w:ascii="Times New Roman" w:hAnsi="Times New Roman" w:cs="Times New Roman"/>
          <w:sz w:val="24"/>
          <w:szCs w:val="24"/>
        </w:rPr>
        <w:t>results</w:t>
      </w:r>
      <w:proofErr w:type="spellEnd"/>
      <w:r w:rsidRPr="00F83BC3">
        <w:rPr>
          <w:rFonts w:ascii="Times New Roman" w:hAnsi="Times New Roman" w:cs="Times New Roman"/>
          <w:sz w:val="24"/>
          <w:szCs w:val="24"/>
        </w:rPr>
        <w:t xml:space="preserve"> </w:t>
      </w:r>
      <w:proofErr w:type="spellStart"/>
      <w:r w:rsidRPr="00F83BC3">
        <w:rPr>
          <w:rFonts w:ascii="Times New Roman" w:hAnsi="Times New Roman" w:cs="Times New Roman"/>
          <w:sz w:val="24"/>
          <w:szCs w:val="24"/>
        </w:rPr>
        <w:t>obtained</w:t>
      </w:r>
      <w:proofErr w:type="spellEnd"/>
      <w:r w:rsidRPr="00F83BC3">
        <w:rPr>
          <w:rFonts w:ascii="Times New Roman" w:hAnsi="Times New Roman" w:cs="Times New Roman"/>
          <w:sz w:val="24"/>
          <w:szCs w:val="24"/>
        </w:rPr>
        <w:t xml:space="preserve"> </w:t>
      </w:r>
      <w:proofErr w:type="spellStart"/>
      <w:r w:rsidRPr="00F83BC3">
        <w:rPr>
          <w:rFonts w:ascii="Times New Roman" w:hAnsi="Times New Roman" w:cs="Times New Roman"/>
          <w:sz w:val="24"/>
          <w:szCs w:val="24"/>
        </w:rPr>
        <w:t>and</w:t>
      </w:r>
      <w:proofErr w:type="spellEnd"/>
      <w:r w:rsidRPr="00F83BC3">
        <w:rPr>
          <w:rFonts w:ascii="Times New Roman" w:hAnsi="Times New Roman" w:cs="Times New Roman"/>
          <w:sz w:val="24"/>
          <w:szCs w:val="24"/>
        </w:rPr>
        <w:t xml:space="preserve"> </w:t>
      </w:r>
      <w:proofErr w:type="spellStart"/>
      <w:r w:rsidRPr="00F83BC3">
        <w:rPr>
          <w:rFonts w:ascii="Times New Roman" w:hAnsi="Times New Roman" w:cs="Times New Roman"/>
          <w:sz w:val="24"/>
          <w:szCs w:val="24"/>
        </w:rPr>
        <w:t>method</w:t>
      </w:r>
      <w:proofErr w:type="spellEnd"/>
      <w:r w:rsidRPr="00F83BC3">
        <w:rPr>
          <w:rFonts w:ascii="Times New Roman" w:hAnsi="Times New Roman" w:cs="Times New Roman"/>
          <w:sz w:val="24"/>
          <w:szCs w:val="24"/>
        </w:rPr>
        <w:t xml:space="preserve"> </w:t>
      </w:r>
      <w:proofErr w:type="spellStart"/>
      <w:r w:rsidRPr="00F83BC3">
        <w:rPr>
          <w:rFonts w:ascii="Times New Roman" w:hAnsi="Times New Roman" w:cs="Times New Roman"/>
          <w:sz w:val="24"/>
          <w:szCs w:val="24"/>
        </w:rPr>
        <w:t>used</w:t>
      </w:r>
      <w:proofErr w:type="spellEnd"/>
      <w:r w:rsidRPr="00F83BC3">
        <w:rPr>
          <w:rFonts w:ascii="Times New Roman" w:hAnsi="Times New Roman" w:cs="Times New Roman"/>
          <w:sz w:val="24"/>
          <w:szCs w:val="24"/>
        </w:rPr>
        <w:t xml:space="preserve"> of </w:t>
      </w:r>
      <w:proofErr w:type="spellStart"/>
      <w:r w:rsidRPr="00F83BC3">
        <w:rPr>
          <w:rFonts w:ascii="Times New Roman" w:hAnsi="Times New Roman" w:cs="Times New Roman"/>
          <w:sz w:val="24"/>
          <w:szCs w:val="24"/>
        </w:rPr>
        <w:t>the</w:t>
      </w:r>
      <w:proofErr w:type="spellEnd"/>
      <w:r w:rsidRPr="00F83BC3">
        <w:rPr>
          <w:rFonts w:ascii="Times New Roman" w:hAnsi="Times New Roman" w:cs="Times New Roman"/>
          <w:sz w:val="24"/>
          <w:szCs w:val="24"/>
        </w:rPr>
        <w:t xml:space="preserve"> </w:t>
      </w:r>
      <w:proofErr w:type="spellStart"/>
      <w:r w:rsidRPr="00F83BC3">
        <w:rPr>
          <w:rFonts w:ascii="Times New Roman" w:hAnsi="Times New Roman" w:cs="Times New Roman"/>
          <w:sz w:val="24"/>
          <w:szCs w:val="24"/>
        </w:rPr>
        <w:t>study</w:t>
      </w:r>
      <w:proofErr w:type="spellEnd"/>
      <w:r>
        <w:rPr>
          <w:rFonts w:ascii="Times New Roman" w:hAnsi="Times New Roman" w:cs="Times New Roman"/>
          <w:sz w:val="24"/>
          <w:szCs w:val="24"/>
          <w:lang w:val="en-GB"/>
        </w:rPr>
        <w:t>.</w:t>
      </w:r>
    </w:p>
    <w:p w14:paraId="5E06AB22" w14:textId="77777777" w:rsidR="00246071" w:rsidRDefault="00246071" w:rsidP="00E30D86">
      <w:pPr>
        <w:pStyle w:val="ListeParagraf"/>
        <w:tabs>
          <w:tab w:val="left" w:pos="567"/>
        </w:tabs>
        <w:spacing w:after="0" w:line="360" w:lineRule="auto"/>
        <w:ind w:left="0"/>
        <w:jc w:val="both"/>
        <w:rPr>
          <w:rFonts w:ascii="Times New Roman" w:hAnsi="Times New Roman"/>
          <w:b/>
          <w:sz w:val="24"/>
          <w:szCs w:val="24"/>
        </w:rPr>
      </w:pPr>
    </w:p>
    <w:p w14:paraId="3234AF25" w14:textId="57C28F77" w:rsidR="00F34FFC" w:rsidRPr="00E30D86" w:rsidRDefault="00F34FFC" w:rsidP="00E30D86">
      <w:pPr>
        <w:pStyle w:val="ListeParagraf"/>
        <w:tabs>
          <w:tab w:val="left" w:pos="567"/>
        </w:tabs>
        <w:spacing w:after="0" w:line="360" w:lineRule="auto"/>
        <w:ind w:left="0"/>
        <w:jc w:val="both"/>
        <w:rPr>
          <w:rFonts w:ascii="Times New Roman" w:hAnsi="Times New Roman"/>
          <w:b/>
          <w:sz w:val="24"/>
          <w:szCs w:val="24"/>
        </w:rPr>
      </w:pPr>
      <w:r w:rsidRPr="00E30D86">
        <w:rPr>
          <w:rFonts w:ascii="Times New Roman" w:hAnsi="Times New Roman"/>
          <w:b/>
          <w:sz w:val="24"/>
          <w:szCs w:val="24"/>
        </w:rPr>
        <w:t>Kaynakça</w:t>
      </w:r>
    </w:p>
    <w:p w14:paraId="47EF36D3" w14:textId="44F887E9" w:rsidR="009C4357" w:rsidRPr="00E30D86" w:rsidRDefault="009C4357" w:rsidP="00E30D86">
      <w:pPr>
        <w:spacing w:after="0" w:line="360" w:lineRule="auto"/>
        <w:ind w:left="567" w:hanging="567"/>
        <w:jc w:val="both"/>
        <w:rPr>
          <w:rFonts w:ascii="Times New Roman" w:eastAsia="Calibri" w:hAnsi="Times New Roman" w:cs="Times New Roman"/>
          <w:sz w:val="24"/>
          <w:szCs w:val="24"/>
        </w:rPr>
      </w:pPr>
      <w:bookmarkStart w:id="0" w:name="_Hlk145607463"/>
      <w:r w:rsidRPr="00E30D86">
        <w:rPr>
          <w:rFonts w:ascii="Times New Roman" w:eastAsia="Calibri" w:hAnsi="Times New Roman" w:cs="Times New Roman"/>
          <w:sz w:val="24"/>
          <w:szCs w:val="24"/>
        </w:rPr>
        <w:t>Akçay, S. &amp; Karasoy, A. (2018). Doğrudan yabancı yatırımlar ve karbondioksit emisyonu ilişkisi: Türkiye örneği. </w:t>
      </w:r>
      <w:r w:rsidRPr="009862E8">
        <w:rPr>
          <w:rFonts w:ascii="Times New Roman" w:eastAsia="Calibri" w:hAnsi="Times New Roman" w:cs="Times New Roman"/>
          <w:i/>
          <w:iCs/>
          <w:sz w:val="24"/>
          <w:szCs w:val="24"/>
        </w:rPr>
        <w:t>Ankara Üniversitesi SBF Dergisi</w:t>
      </w:r>
      <w:r w:rsidRPr="00E30D86">
        <w:rPr>
          <w:rFonts w:ascii="Times New Roman" w:eastAsia="Calibri" w:hAnsi="Times New Roman" w:cs="Times New Roman"/>
          <w:sz w:val="24"/>
          <w:szCs w:val="24"/>
        </w:rPr>
        <w:t>, </w:t>
      </w:r>
      <w:r w:rsidRPr="009862E8">
        <w:rPr>
          <w:rFonts w:ascii="Times New Roman" w:eastAsia="Calibri" w:hAnsi="Times New Roman" w:cs="Times New Roman"/>
          <w:i/>
          <w:iCs/>
          <w:sz w:val="24"/>
          <w:szCs w:val="24"/>
        </w:rPr>
        <w:t>73</w:t>
      </w:r>
      <w:r w:rsidRPr="00460C79">
        <w:rPr>
          <w:rFonts w:ascii="Times New Roman" w:eastAsia="Calibri" w:hAnsi="Times New Roman" w:cs="Times New Roman"/>
          <w:sz w:val="24"/>
          <w:szCs w:val="24"/>
        </w:rPr>
        <w:t>(2),</w:t>
      </w:r>
      <w:r w:rsidRPr="00E30D86">
        <w:rPr>
          <w:rFonts w:ascii="Times New Roman" w:eastAsia="Calibri" w:hAnsi="Times New Roman" w:cs="Times New Roman"/>
          <w:sz w:val="24"/>
          <w:szCs w:val="24"/>
        </w:rPr>
        <w:t xml:space="preserve"> 501-526.</w:t>
      </w:r>
    </w:p>
    <w:p w14:paraId="3F170AF4" w14:textId="345B34A3" w:rsidR="009C4357" w:rsidRPr="00E30D86" w:rsidRDefault="009C4357" w:rsidP="00E30D86">
      <w:pPr>
        <w:spacing w:after="0" w:line="360" w:lineRule="auto"/>
        <w:ind w:left="567" w:hanging="567"/>
        <w:jc w:val="both"/>
        <w:rPr>
          <w:rFonts w:ascii="Times New Roman" w:eastAsia="Calibri" w:hAnsi="Times New Roman" w:cs="Times New Roman"/>
          <w:sz w:val="24"/>
          <w:szCs w:val="24"/>
        </w:rPr>
      </w:pPr>
      <w:proofErr w:type="spellStart"/>
      <w:r w:rsidRPr="00E30D86">
        <w:rPr>
          <w:rFonts w:ascii="Times New Roman" w:eastAsia="Calibri" w:hAnsi="Times New Roman" w:cs="Times New Roman"/>
          <w:sz w:val="24"/>
          <w:szCs w:val="24"/>
        </w:rPr>
        <w:lastRenderedPageBreak/>
        <w:t>Allard</w:t>
      </w:r>
      <w:proofErr w:type="spellEnd"/>
      <w:r w:rsidRPr="00E30D86">
        <w:rPr>
          <w:rFonts w:ascii="Times New Roman" w:eastAsia="Calibri" w:hAnsi="Times New Roman" w:cs="Times New Roman"/>
          <w:sz w:val="24"/>
          <w:szCs w:val="24"/>
        </w:rPr>
        <w:t xml:space="preserve">, A., Takman, J., </w:t>
      </w:r>
      <w:proofErr w:type="spellStart"/>
      <w:r w:rsidRPr="00E30D86">
        <w:rPr>
          <w:rFonts w:ascii="Times New Roman" w:eastAsia="Calibri" w:hAnsi="Times New Roman" w:cs="Times New Roman"/>
          <w:sz w:val="24"/>
          <w:szCs w:val="24"/>
        </w:rPr>
        <w:t>Uddin</w:t>
      </w:r>
      <w:proofErr w:type="spellEnd"/>
      <w:r w:rsidRPr="00E30D86">
        <w:rPr>
          <w:rFonts w:ascii="Times New Roman" w:eastAsia="Calibri" w:hAnsi="Times New Roman" w:cs="Times New Roman"/>
          <w:sz w:val="24"/>
          <w:szCs w:val="24"/>
        </w:rPr>
        <w:t xml:space="preserve">, Gazi S. </w:t>
      </w:r>
      <w:r w:rsidR="00133009">
        <w:rPr>
          <w:rFonts w:ascii="Times New Roman" w:eastAsia="Calibri" w:hAnsi="Times New Roman" w:cs="Times New Roman"/>
          <w:sz w:val="24"/>
          <w:szCs w:val="24"/>
        </w:rPr>
        <w:t>&amp;</w:t>
      </w:r>
      <w:r w:rsidRPr="00E30D86">
        <w:rPr>
          <w:rFonts w:ascii="Times New Roman" w:eastAsia="Calibri" w:hAnsi="Times New Roman" w:cs="Times New Roman"/>
          <w:sz w:val="24"/>
          <w:szCs w:val="24"/>
        </w:rPr>
        <w:t xml:space="preserve"> </w:t>
      </w:r>
      <w:proofErr w:type="spellStart"/>
      <w:r w:rsidRPr="00E30D86">
        <w:rPr>
          <w:rFonts w:ascii="Times New Roman" w:eastAsia="Calibri" w:hAnsi="Times New Roman" w:cs="Times New Roman"/>
          <w:sz w:val="24"/>
          <w:szCs w:val="24"/>
        </w:rPr>
        <w:t>Ahmed</w:t>
      </w:r>
      <w:proofErr w:type="spellEnd"/>
      <w:r w:rsidRPr="00E30D86">
        <w:rPr>
          <w:rFonts w:ascii="Times New Roman" w:eastAsia="Calibri" w:hAnsi="Times New Roman" w:cs="Times New Roman"/>
          <w:sz w:val="24"/>
          <w:szCs w:val="24"/>
        </w:rPr>
        <w:t xml:space="preserve">, A. (2018). </w:t>
      </w:r>
      <w:proofErr w:type="spellStart"/>
      <w:r w:rsidRPr="00E30D86">
        <w:rPr>
          <w:rFonts w:ascii="Times New Roman" w:eastAsia="Calibri" w:hAnsi="Times New Roman" w:cs="Times New Roman"/>
          <w:sz w:val="24"/>
          <w:szCs w:val="24"/>
        </w:rPr>
        <w:t>The</w:t>
      </w:r>
      <w:proofErr w:type="spellEnd"/>
      <w:r w:rsidRPr="00E30D86">
        <w:rPr>
          <w:rFonts w:ascii="Times New Roman" w:eastAsia="Calibri" w:hAnsi="Times New Roman" w:cs="Times New Roman"/>
          <w:sz w:val="24"/>
          <w:szCs w:val="24"/>
        </w:rPr>
        <w:t xml:space="preserve"> </w:t>
      </w:r>
      <w:r w:rsidR="00133009" w:rsidRPr="00E30D86">
        <w:rPr>
          <w:rFonts w:ascii="Times New Roman" w:eastAsia="Calibri" w:hAnsi="Times New Roman" w:cs="Times New Roman"/>
          <w:sz w:val="24"/>
          <w:szCs w:val="24"/>
        </w:rPr>
        <w:t>n-</w:t>
      </w:r>
      <w:proofErr w:type="spellStart"/>
      <w:r w:rsidR="00133009" w:rsidRPr="00E30D86">
        <w:rPr>
          <w:rFonts w:ascii="Times New Roman" w:eastAsia="Calibri" w:hAnsi="Times New Roman" w:cs="Times New Roman"/>
          <w:sz w:val="24"/>
          <w:szCs w:val="24"/>
        </w:rPr>
        <w:t>shaped</w:t>
      </w:r>
      <w:proofErr w:type="spellEnd"/>
      <w:r w:rsidR="00133009" w:rsidRPr="00E30D86">
        <w:rPr>
          <w:rFonts w:ascii="Times New Roman" w:eastAsia="Calibri" w:hAnsi="Times New Roman" w:cs="Times New Roman"/>
          <w:sz w:val="24"/>
          <w:szCs w:val="24"/>
        </w:rPr>
        <w:t xml:space="preserve"> </w:t>
      </w:r>
      <w:proofErr w:type="spellStart"/>
      <w:r w:rsidR="00133009" w:rsidRPr="00E30D86">
        <w:rPr>
          <w:rFonts w:ascii="Times New Roman" w:eastAsia="Calibri" w:hAnsi="Times New Roman" w:cs="Times New Roman"/>
          <w:sz w:val="24"/>
          <w:szCs w:val="24"/>
        </w:rPr>
        <w:t>environmental</w:t>
      </w:r>
      <w:proofErr w:type="spellEnd"/>
      <w:r w:rsidR="00133009" w:rsidRPr="00E30D86">
        <w:rPr>
          <w:rFonts w:ascii="Times New Roman" w:eastAsia="Calibri" w:hAnsi="Times New Roman" w:cs="Times New Roman"/>
          <w:sz w:val="24"/>
          <w:szCs w:val="24"/>
        </w:rPr>
        <w:t xml:space="preserve"> </w:t>
      </w:r>
      <w:proofErr w:type="spellStart"/>
      <w:r w:rsidRPr="00E30D86">
        <w:rPr>
          <w:rFonts w:ascii="Times New Roman" w:eastAsia="Calibri" w:hAnsi="Times New Roman" w:cs="Times New Roman"/>
          <w:sz w:val="24"/>
          <w:szCs w:val="24"/>
        </w:rPr>
        <w:t>Kuznets</w:t>
      </w:r>
      <w:proofErr w:type="spellEnd"/>
      <w:r w:rsidRPr="00E30D86">
        <w:rPr>
          <w:rFonts w:ascii="Times New Roman" w:eastAsia="Calibri" w:hAnsi="Times New Roman" w:cs="Times New Roman"/>
          <w:sz w:val="24"/>
          <w:szCs w:val="24"/>
        </w:rPr>
        <w:t xml:space="preserve"> </w:t>
      </w:r>
      <w:proofErr w:type="spellStart"/>
      <w:r w:rsidR="00133009" w:rsidRPr="00E30D86">
        <w:rPr>
          <w:rFonts w:ascii="Times New Roman" w:eastAsia="Calibri" w:hAnsi="Times New Roman" w:cs="Times New Roman"/>
          <w:sz w:val="24"/>
          <w:szCs w:val="24"/>
        </w:rPr>
        <w:t>curv</w:t>
      </w:r>
      <w:r w:rsidRPr="00E30D86">
        <w:rPr>
          <w:rFonts w:ascii="Times New Roman" w:eastAsia="Calibri" w:hAnsi="Times New Roman" w:cs="Times New Roman"/>
          <w:sz w:val="24"/>
          <w:szCs w:val="24"/>
        </w:rPr>
        <w:t>e</w:t>
      </w:r>
      <w:proofErr w:type="spellEnd"/>
      <w:r w:rsidRPr="00E30D86">
        <w:rPr>
          <w:rFonts w:ascii="Times New Roman" w:eastAsia="Calibri" w:hAnsi="Times New Roman" w:cs="Times New Roman"/>
          <w:sz w:val="24"/>
          <w:szCs w:val="24"/>
        </w:rPr>
        <w:t xml:space="preserve">: An </w:t>
      </w:r>
      <w:proofErr w:type="spellStart"/>
      <w:r w:rsidR="00133009" w:rsidRPr="00E30D86">
        <w:rPr>
          <w:rFonts w:ascii="Times New Roman" w:eastAsia="Calibri" w:hAnsi="Times New Roman" w:cs="Times New Roman"/>
          <w:sz w:val="24"/>
          <w:szCs w:val="24"/>
        </w:rPr>
        <w:t>empirical</w:t>
      </w:r>
      <w:proofErr w:type="spellEnd"/>
      <w:r w:rsidR="00133009" w:rsidRPr="00E30D86">
        <w:rPr>
          <w:rFonts w:ascii="Times New Roman" w:eastAsia="Calibri" w:hAnsi="Times New Roman" w:cs="Times New Roman"/>
          <w:sz w:val="24"/>
          <w:szCs w:val="24"/>
        </w:rPr>
        <w:t xml:space="preserve"> </w:t>
      </w:r>
      <w:proofErr w:type="spellStart"/>
      <w:r w:rsidR="00133009" w:rsidRPr="00E30D86">
        <w:rPr>
          <w:rFonts w:ascii="Times New Roman" w:eastAsia="Calibri" w:hAnsi="Times New Roman" w:cs="Times New Roman"/>
          <w:sz w:val="24"/>
          <w:szCs w:val="24"/>
        </w:rPr>
        <w:t>evaluation</w:t>
      </w:r>
      <w:proofErr w:type="spellEnd"/>
      <w:r w:rsidR="00133009" w:rsidRPr="00E30D86">
        <w:rPr>
          <w:rFonts w:ascii="Times New Roman" w:eastAsia="Calibri" w:hAnsi="Times New Roman" w:cs="Times New Roman"/>
          <w:sz w:val="24"/>
          <w:szCs w:val="24"/>
        </w:rPr>
        <w:t xml:space="preserve"> </w:t>
      </w:r>
      <w:proofErr w:type="spellStart"/>
      <w:r w:rsidR="00133009" w:rsidRPr="00E30D86">
        <w:rPr>
          <w:rFonts w:ascii="Times New Roman" w:eastAsia="Calibri" w:hAnsi="Times New Roman" w:cs="Times New Roman"/>
          <w:sz w:val="24"/>
          <w:szCs w:val="24"/>
        </w:rPr>
        <w:t>using</w:t>
      </w:r>
      <w:proofErr w:type="spellEnd"/>
      <w:r w:rsidR="00133009" w:rsidRPr="00E30D86">
        <w:rPr>
          <w:rFonts w:ascii="Times New Roman" w:eastAsia="Calibri" w:hAnsi="Times New Roman" w:cs="Times New Roman"/>
          <w:sz w:val="24"/>
          <w:szCs w:val="24"/>
        </w:rPr>
        <w:t xml:space="preserve"> a panel </w:t>
      </w:r>
      <w:proofErr w:type="spellStart"/>
      <w:r w:rsidR="00133009" w:rsidRPr="00E30D86">
        <w:rPr>
          <w:rFonts w:ascii="Times New Roman" w:eastAsia="Calibri" w:hAnsi="Times New Roman" w:cs="Times New Roman"/>
          <w:sz w:val="24"/>
          <w:szCs w:val="24"/>
        </w:rPr>
        <w:t>quantile</w:t>
      </w:r>
      <w:proofErr w:type="spellEnd"/>
      <w:r w:rsidR="00133009" w:rsidRPr="00E30D86">
        <w:rPr>
          <w:rFonts w:ascii="Times New Roman" w:eastAsia="Calibri" w:hAnsi="Times New Roman" w:cs="Times New Roman"/>
          <w:sz w:val="24"/>
          <w:szCs w:val="24"/>
        </w:rPr>
        <w:t xml:space="preserve"> </w:t>
      </w:r>
      <w:proofErr w:type="spellStart"/>
      <w:r w:rsidR="00133009" w:rsidRPr="00E30D86">
        <w:rPr>
          <w:rFonts w:ascii="Times New Roman" w:eastAsia="Calibri" w:hAnsi="Times New Roman" w:cs="Times New Roman"/>
          <w:sz w:val="24"/>
          <w:szCs w:val="24"/>
        </w:rPr>
        <w:t>regression</w:t>
      </w:r>
      <w:proofErr w:type="spellEnd"/>
      <w:r w:rsidR="00133009" w:rsidRPr="00E30D86">
        <w:rPr>
          <w:rFonts w:ascii="Times New Roman" w:eastAsia="Calibri" w:hAnsi="Times New Roman" w:cs="Times New Roman"/>
          <w:sz w:val="24"/>
          <w:szCs w:val="24"/>
        </w:rPr>
        <w:t xml:space="preserve"> </w:t>
      </w:r>
      <w:proofErr w:type="spellStart"/>
      <w:r w:rsidR="00133009" w:rsidRPr="00E30D86">
        <w:rPr>
          <w:rFonts w:ascii="Times New Roman" w:eastAsia="Calibri" w:hAnsi="Times New Roman" w:cs="Times New Roman"/>
          <w:sz w:val="24"/>
          <w:szCs w:val="24"/>
        </w:rPr>
        <w:t>approach</w:t>
      </w:r>
      <w:proofErr w:type="spellEnd"/>
      <w:r w:rsidRPr="00E30D86">
        <w:rPr>
          <w:rFonts w:ascii="Times New Roman" w:eastAsia="Calibri" w:hAnsi="Times New Roman" w:cs="Times New Roman"/>
          <w:sz w:val="24"/>
          <w:szCs w:val="24"/>
        </w:rPr>
        <w:t xml:space="preserve">. </w:t>
      </w:r>
      <w:proofErr w:type="spellStart"/>
      <w:r w:rsidRPr="00133009">
        <w:rPr>
          <w:rFonts w:ascii="Times New Roman" w:eastAsia="Calibri" w:hAnsi="Times New Roman" w:cs="Times New Roman"/>
          <w:i/>
          <w:iCs/>
          <w:sz w:val="24"/>
          <w:szCs w:val="24"/>
        </w:rPr>
        <w:t>Environmental</w:t>
      </w:r>
      <w:proofErr w:type="spellEnd"/>
      <w:r w:rsidRPr="00133009">
        <w:rPr>
          <w:rFonts w:ascii="Times New Roman" w:eastAsia="Calibri" w:hAnsi="Times New Roman" w:cs="Times New Roman"/>
          <w:i/>
          <w:iCs/>
          <w:sz w:val="24"/>
          <w:szCs w:val="24"/>
        </w:rPr>
        <w:t xml:space="preserve"> </w:t>
      </w:r>
      <w:proofErr w:type="spellStart"/>
      <w:r w:rsidRPr="00133009">
        <w:rPr>
          <w:rFonts w:ascii="Times New Roman" w:eastAsia="Calibri" w:hAnsi="Times New Roman" w:cs="Times New Roman"/>
          <w:i/>
          <w:iCs/>
          <w:sz w:val="24"/>
          <w:szCs w:val="24"/>
        </w:rPr>
        <w:t>Science</w:t>
      </w:r>
      <w:proofErr w:type="spellEnd"/>
      <w:r w:rsidRPr="00133009">
        <w:rPr>
          <w:rFonts w:ascii="Times New Roman" w:eastAsia="Calibri" w:hAnsi="Times New Roman" w:cs="Times New Roman"/>
          <w:i/>
          <w:iCs/>
          <w:sz w:val="24"/>
          <w:szCs w:val="24"/>
        </w:rPr>
        <w:t xml:space="preserve"> </w:t>
      </w:r>
      <w:proofErr w:type="spellStart"/>
      <w:r w:rsidRPr="00133009">
        <w:rPr>
          <w:rFonts w:ascii="Times New Roman" w:eastAsia="Calibri" w:hAnsi="Times New Roman" w:cs="Times New Roman"/>
          <w:i/>
          <w:iCs/>
          <w:sz w:val="24"/>
          <w:szCs w:val="24"/>
        </w:rPr>
        <w:t>and</w:t>
      </w:r>
      <w:proofErr w:type="spellEnd"/>
      <w:r w:rsidRPr="00133009">
        <w:rPr>
          <w:rFonts w:ascii="Times New Roman" w:eastAsia="Calibri" w:hAnsi="Times New Roman" w:cs="Times New Roman"/>
          <w:i/>
          <w:iCs/>
          <w:sz w:val="24"/>
          <w:szCs w:val="24"/>
        </w:rPr>
        <w:t xml:space="preserve"> </w:t>
      </w:r>
      <w:proofErr w:type="spellStart"/>
      <w:r w:rsidRPr="00133009">
        <w:rPr>
          <w:rFonts w:ascii="Times New Roman" w:eastAsia="Calibri" w:hAnsi="Times New Roman" w:cs="Times New Roman"/>
          <w:i/>
          <w:iCs/>
          <w:sz w:val="24"/>
          <w:szCs w:val="24"/>
        </w:rPr>
        <w:t>Pollution</w:t>
      </w:r>
      <w:proofErr w:type="spellEnd"/>
      <w:r w:rsidRPr="00133009">
        <w:rPr>
          <w:rFonts w:ascii="Times New Roman" w:eastAsia="Calibri" w:hAnsi="Times New Roman" w:cs="Times New Roman"/>
          <w:i/>
          <w:iCs/>
          <w:sz w:val="24"/>
          <w:szCs w:val="24"/>
        </w:rPr>
        <w:t xml:space="preserve"> </w:t>
      </w:r>
      <w:proofErr w:type="spellStart"/>
      <w:r w:rsidRPr="00133009">
        <w:rPr>
          <w:rFonts w:ascii="Times New Roman" w:eastAsia="Calibri" w:hAnsi="Times New Roman" w:cs="Times New Roman"/>
          <w:i/>
          <w:iCs/>
          <w:sz w:val="24"/>
          <w:szCs w:val="24"/>
        </w:rPr>
        <w:t>Research</w:t>
      </w:r>
      <w:proofErr w:type="spellEnd"/>
      <w:r w:rsidRPr="00133009">
        <w:rPr>
          <w:rFonts w:ascii="Times New Roman" w:eastAsia="Calibri" w:hAnsi="Times New Roman" w:cs="Times New Roman"/>
          <w:i/>
          <w:iCs/>
          <w:sz w:val="24"/>
          <w:szCs w:val="24"/>
        </w:rPr>
        <w:t>, 25</w:t>
      </w:r>
      <w:r w:rsidRPr="00C03F04">
        <w:rPr>
          <w:rFonts w:ascii="Times New Roman" w:eastAsia="Calibri" w:hAnsi="Times New Roman" w:cs="Times New Roman"/>
          <w:sz w:val="24"/>
          <w:szCs w:val="24"/>
        </w:rPr>
        <w:t>(6),</w:t>
      </w:r>
      <w:r w:rsidRPr="00E30D86">
        <w:rPr>
          <w:rFonts w:ascii="Times New Roman" w:eastAsia="Calibri" w:hAnsi="Times New Roman" w:cs="Times New Roman"/>
          <w:sz w:val="24"/>
          <w:szCs w:val="24"/>
        </w:rPr>
        <w:t xml:space="preserve"> 5848–5861.</w:t>
      </w:r>
    </w:p>
    <w:p w14:paraId="27A152F8" w14:textId="2494F3CB" w:rsidR="009C4357" w:rsidRPr="00E30D86" w:rsidRDefault="009C4357" w:rsidP="00E30D86">
      <w:pPr>
        <w:spacing w:after="0" w:line="360" w:lineRule="auto"/>
        <w:ind w:left="567" w:hanging="567"/>
        <w:jc w:val="both"/>
        <w:rPr>
          <w:rFonts w:ascii="Times New Roman" w:eastAsia="Calibri" w:hAnsi="Times New Roman" w:cs="Times New Roman"/>
          <w:sz w:val="24"/>
          <w:szCs w:val="24"/>
        </w:rPr>
      </w:pPr>
      <w:proofErr w:type="spellStart"/>
      <w:r w:rsidRPr="00E30D86">
        <w:rPr>
          <w:rFonts w:ascii="Times New Roman" w:eastAsia="Calibri" w:hAnsi="Times New Roman" w:cs="Times New Roman"/>
          <w:sz w:val="24"/>
          <w:szCs w:val="24"/>
        </w:rPr>
        <w:t>B</w:t>
      </w:r>
      <w:r w:rsidR="0002036A">
        <w:rPr>
          <w:rFonts w:ascii="Times New Roman" w:eastAsia="Calibri" w:hAnsi="Times New Roman" w:cs="Times New Roman"/>
          <w:sz w:val="24"/>
          <w:szCs w:val="24"/>
        </w:rPr>
        <w:t>arro</w:t>
      </w:r>
      <w:proofErr w:type="spellEnd"/>
      <w:r w:rsidRPr="00E30D86">
        <w:rPr>
          <w:rFonts w:ascii="Times New Roman" w:eastAsia="Calibri" w:hAnsi="Times New Roman" w:cs="Times New Roman"/>
          <w:sz w:val="24"/>
          <w:szCs w:val="24"/>
        </w:rPr>
        <w:t>, R. J. (1991)</w:t>
      </w:r>
      <w:r w:rsidR="0002036A">
        <w:rPr>
          <w:rFonts w:ascii="Times New Roman" w:eastAsia="Calibri" w:hAnsi="Times New Roman" w:cs="Times New Roman"/>
          <w:sz w:val="24"/>
          <w:szCs w:val="24"/>
        </w:rPr>
        <w:t xml:space="preserve">. </w:t>
      </w:r>
      <w:proofErr w:type="spellStart"/>
      <w:r w:rsidRPr="00E30D86">
        <w:rPr>
          <w:rFonts w:ascii="Times New Roman" w:eastAsia="Calibri" w:hAnsi="Times New Roman" w:cs="Times New Roman"/>
          <w:sz w:val="24"/>
          <w:szCs w:val="24"/>
        </w:rPr>
        <w:t>Economic</w:t>
      </w:r>
      <w:proofErr w:type="spellEnd"/>
      <w:r w:rsidRPr="00E30D86">
        <w:rPr>
          <w:rFonts w:ascii="Times New Roman" w:eastAsia="Calibri" w:hAnsi="Times New Roman" w:cs="Times New Roman"/>
          <w:sz w:val="24"/>
          <w:szCs w:val="24"/>
        </w:rPr>
        <w:t xml:space="preserve"> </w:t>
      </w:r>
      <w:proofErr w:type="spellStart"/>
      <w:r w:rsidRPr="00E30D86">
        <w:rPr>
          <w:rFonts w:ascii="Times New Roman" w:eastAsia="Calibri" w:hAnsi="Times New Roman" w:cs="Times New Roman"/>
          <w:sz w:val="24"/>
          <w:szCs w:val="24"/>
        </w:rPr>
        <w:t>Growth</w:t>
      </w:r>
      <w:proofErr w:type="spellEnd"/>
      <w:r w:rsidRPr="00E30D86">
        <w:rPr>
          <w:rFonts w:ascii="Times New Roman" w:eastAsia="Calibri" w:hAnsi="Times New Roman" w:cs="Times New Roman"/>
          <w:sz w:val="24"/>
          <w:szCs w:val="24"/>
        </w:rPr>
        <w:t xml:space="preserve"> in a </w:t>
      </w:r>
      <w:proofErr w:type="spellStart"/>
      <w:r w:rsidR="004445ED">
        <w:rPr>
          <w:rFonts w:ascii="Times New Roman" w:eastAsia="Calibri" w:hAnsi="Times New Roman" w:cs="Times New Roman"/>
          <w:sz w:val="24"/>
          <w:szCs w:val="24"/>
        </w:rPr>
        <w:t>c</w:t>
      </w:r>
      <w:r w:rsidRPr="00E30D86">
        <w:rPr>
          <w:rFonts w:ascii="Times New Roman" w:eastAsia="Calibri" w:hAnsi="Times New Roman" w:cs="Times New Roman"/>
          <w:sz w:val="24"/>
          <w:szCs w:val="24"/>
        </w:rPr>
        <w:t>ross-section</w:t>
      </w:r>
      <w:proofErr w:type="spellEnd"/>
      <w:r w:rsidRPr="00E30D86">
        <w:rPr>
          <w:rFonts w:ascii="Times New Roman" w:eastAsia="Calibri" w:hAnsi="Times New Roman" w:cs="Times New Roman"/>
          <w:sz w:val="24"/>
          <w:szCs w:val="24"/>
        </w:rPr>
        <w:t xml:space="preserve"> of </w:t>
      </w:r>
      <w:proofErr w:type="spellStart"/>
      <w:r w:rsidR="004445ED">
        <w:rPr>
          <w:rFonts w:ascii="Times New Roman" w:eastAsia="Calibri" w:hAnsi="Times New Roman" w:cs="Times New Roman"/>
          <w:sz w:val="24"/>
          <w:szCs w:val="24"/>
        </w:rPr>
        <w:t>c</w:t>
      </w:r>
      <w:r w:rsidRPr="00E30D86">
        <w:rPr>
          <w:rFonts w:ascii="Times New Roman" w:eastAsia="Calibri" w:hAnsi="Times New Roman" w:cs="Times New Roman"/>
          <w:sz w:val="24"/>
          <w:szCs w:val="24"/>
        </w:rPr>
        <w:t>ountries</w:t>
      </w:r>
      <w:proofErr w:type="spellEnd"/>
      <w:r w:rsidR="0002036A">
        <w:rPr>
          <w:rFonts w:ascii="Times New Roman" w:eastAsia="Calibri" w:hAnsi="Times New Roman" w:cs="Times New Roman"/>
          <w:sz w:val="24"/>
          <w:szCs w:val="24"/>
        </w:rPr>
        <w:t xml:space="preserve">. </w:t>
      </w:r>
      <w:proofErr w:type="spellStart"/>
      <w:r w:rsidRPr="004445ED">
        <w:rPr>
          <w:rFonts w:ascii="Times New Roman" w:eastAsia="Calibri" w:hAnsi="Times New Roman" w:cs="Times New Roman"/>
          <w:i/>
          <w:iCs/>
          <w:sz w:val="24"/>
          <w:szCs w:val="24"/>
        </w:rPr>
        <w:t>Quarterly</w:t>
      </w:r>
      <w:proofErr w:type="spellEnd"/>
      <w:r w:rsidRPr="004445ED">
        <w:rPr>
          <w:rFonts w:ascii="Times New Roman" w:eastAsia="Calibri" w:hAnsi="Times New Roman" w:cs="Times New Roman"/>
          <w:i/>
          <w:iCs/>
          <w:sz w:val="24"/>
          <w:szCs w:val="24"/>
        </w:rPr>
        <w:t xml:space="preserve"> </w:t>
      </w:r>
      <w:proofErr w:type="spellStart"/>
      <w:r w:rsidRPr="004445ED">
        <w:rPr>
          <w:rFonts w:ascii="Times New Roman" w:eastAsia="Calibri" w:hAnsi="Times New Roman" w:cs="Times New Roman"/>
          <w:i/>
          <w:iCs/>
          <w:sz w:val="24"/>
          <w:szCs w:val="24"/>
        </w:rPr>
        <w:t>Journal</w:t>
      </w:r>
      <w:proofErr w:type="spellEnd"/>
      <w:r w:rsidRPr="004445ED">
        <w:rPr>
          <w:rFonts w:ascii="Times New Roman" w:eastAsia="Calibri" w:hAnsi="Times New Roman" w:cs="Times New Roman"/>
          <w:i/>
          <w:iCs/>
          <w:sz w:val="24"/>
          <w:szCs w:val="24"/>
        </w:rPr>
        <w:t xml:space="preserve"> of </w:t>
      </w:r>
      <w:proofErr w:type="spellStart"/>
      <w:r w:rsidRPr="004445ED">
        <w:rPr>
          <w:rFonts w:ascii="Times New Roman" w:eastAsia="Calibri" w:hAnsi="Times New Roman" w:cs="Times New Roman"/>
          <w:i/>
          <w:iCs/>
          <w:sz w:val="24"/>
          <w:szCs w:val="24"/>
        </w:rPr>
        <w:t>Economics</w:t>
      </w:r>
      <w:proofErr w:type="spellEnd"/>
      <w:r w:rsidRPr="004445ED">
        <w:rPr>
          <w:rFonts w:ascii="Times New Roman" w:eastAsia="Calibri" w:hAnsi="Times New Roman" w:cs="Times New Roman"/>
          <w:i/>
          <w:iCs/>
          <w:sz w:val="24"/>
          <w:szCs w:val="24"/>
        </w:rPr>
        <w:t xml:space="preserve">, </w:t>
      </w:r>
      <w:r w:rsidRPr="0002036A">
        <w:rPr>
          <w:rFonts w:ascii="Times New Roman" w:eastAsia="Calibri" w:hAnsi="Times New Roman" w:cs="Times New Roman"/>
          <w:i/>
          <w:iCs/>
          <w:sz w:val="24"/>
          <w:szCs w:val="24"/>
        </w:rPr>
        <w:t>106</w:t>
      </w:r>
      <w:r w:rsidRPr="00E30D86">
        <w:rPr>
          <w:rFonts w:ascii="Times New Roman" w:eastAsia="Calibri" w:hAnsi="Times New Roman" w:cs="Times New Roman"/>
          <w:sz w:val="24"/>
          <w:szCs w:val="24"/>
        </w:rPr>
        <w:t>, 407-443.</w:t>
      </w:r>
    </w:p>
    <w:p w14:paraId="320C941B" w14:textId="5171CE3C" w:rsidR="009C4357" w:rsidRPr="00E30D86" w:rsidRDefault="009C4357" w:rsidP="00E30D86">
      <w:pPr>
        <w:spacing w:after="0" w:line="360" w:lineRule="auto"/>
        <w:ind w:left="567" w:hanging="567"/>
        <w:jc w:val="both"/>
        <w:rPr>
          <w:rFonts w:ascii="Times New Roman" w:eastAsia="Calibri" w:hAnsi="Times New Roman" w:cs="Times New Roman"/>
          <w:sz w:val="24"/>
          <w:szCs w:val="24"/>
        </w:rPr>
      </w:pPr>
      <w:proofErr w:type="spellStart"/>
      <w:r w:rsidRPr="00E30D86">
        <w:rPr>
          <w:rFonts w:ascii="Times New Roman" w:eastAsia="Calibri" w:hAnsi="Times New Roman" w:cs="Times New Roman"/>
          <w:sz w:val="24"/>
          <w:szCs w:val="24"/>
        </w:rPr>
        <w:t>Gregory</w:t>
      </w:r>
      <w:proofErr w:type="spellEnd"/>
      <w:r w:rsidRPr="00E30D86">
        <w:rPr>
          <w:rFonts w:ascii="Times New Roman" w:eastAsia="Calibri" w:hAnsi="Times New Roman" w:cs="Times New Roman"/>
          <w:sz w:val="24"/>
          <w:szCs w:val="24"/>
        </w:rPr>
        <w:t xml:space="preserve">, A. W. </w:t>
      </w:r>
      <w:r w:rsidR="00F649E1">
        <w:rPr>
          <w:rFonts w:ascii="Times New Roman" w:eastAsia="Calibri" w:hAnsi="Times New Roman" w:cs="Times New Roman"/>
          <w:sz w:val="24"/>
          <w:szCs w:val="24"/>
        </w:rPr>
        <w:t xml:space="preserve">&amp; </w:t>
      </w:r>
      <w:proofErr w:type="spellStart"/>
      <w:r w:rsidRPr="00E30D86">
        <w:rPr>
          <w:rFonts w:ascii="Times New Roman" w:eastAsia="Calibri" w:hAnsi="Times New Roman" w:cs="Times New Roman"/>
          <w:sz w:val="24"/>
          <w:szCs w:val="24"/>
        </w:rPr>
        <w:t>Hansen</w:t>
      </w:r>
      <w:proofErr w:type="spellEnd"/>
      <w:r w:rsidRPr="00E30D86">
        <w:rPr>
          <w:rFonts w:ascii="Times New Roman" w:eastAsia="Calibri" w:hAnsi="Times New Roman" w:cs="Times New Roman"/>
          <w:sz w:val="24"/>
          <w:szCs w:val="24"/>
        </w:rPr>
        <w:t>, B. E. (1996)</w:t>
      </w:r>
      <w:r w:rsidR="00F649E1">
        <w:rPr>
          <w:rFonts w:ascii="Times New Roman" w:eastAsia="Calibri" w:hAnsi="Times New Roman" w:cs="Times New Roman"/>
          <w:sz w:val="24"/>
          <w:szCs w:val="24"/>
        </w:rPr>
        <w:t xml:space="preserve">. </w:t>
      </w:r>
      <w:proofErr w:type="spellStart"/>
      <w:r w:rsidRPr="00E30D86">
        <w:rPr>
          <w:rFonts w:ascii="Times New Roman" w:eastAsia="Calibri" w:hAnsi="Times New Roman" w:cs="Times New Roman"/>
          <w:sz w:val="24"/>
          <w:szCs w:val="24"/>
        </w:rPr>
        <w:t>Residual-Based</w:t>
      </w:r>
      <w:proofErr w:type="spellEnd"/>
      <w:r w:rsidRPr="00E30D86">
        <w:rPr>
          <w:rFonts w:ascii="Times New Roman" w:eastAsia="Calibri" w:hAnsi="Times New Roman" w:cs="Times New Roman"/>
          <w:sz w:val="24"/>
          <w:szCs w:val="24"/>
        </w:rPr>
        <w:t xml:space="preserve"> </w:t>
      </w:r>
      <w:proofErr w:type="spellStart"/>
      <w:r w:rsidRPr="00E30D86">
        <w:rPr>
          <w:rFonts w:ascii="Times New Roman" w:eastAsia="Calibri" w:hAnsi="Times New Roman" w:cs="Times New Roman"/>
          <w:sz w:val="24"/>
          <w:szCs w:val="24"/>
        </w:rPr>
        <w:t>T</w:t>
      </w:r>
      <w:r w:rsidR="006C134F" w:rsidRPr="006C134F">
        <w:rPr>
          <w:rFonts w:ascii="Times New Roman" w:eastAsia="Calibri" w:hAnsi="Times New Roman" w:cs="Times New Roman"/>
        </w:rPr>
        <w:t>ests</w:t>
      </w:r>
      <w:proofErr w:type="spellEnd"/>
      <w:r w:rsidR="006C134F" w:rsidRPr="006C134F">
        <w:rPr>
          <w:rFonts w:ascii="Times New Roman" w:eastAsia="Calibri" w:hAnsi="Times New Roman" w:cs="Times New Roman"/>
        </w:rPr>
        <w:t xml:space="preserve"> </w:t>
      </w:r>
      <w:proofErr w:type="spellStart"/>
      <w:r w:rsidR="006C134F" w:rsidRPr="006C134F">
        <w:rPr>
          <w:rFonts w:ascii="Times New Roman" w:eastAsia="Calibri" w:hAnsi="Times New Roman" w:cs="Times New Roman"/>
        </w:rPr>
        <w:t>for</w:t>
      </w:r>
      <w:proofErr w:type="spellEnd"/>
      <w:r w:rsidR="006C134F" w:rsidRPr="006C134F">
        <w:rPr>
          <w:rFonts w:ascii="Times New Roman" w:eastAsia="Calibri" w:hAnsi="Times New Roman" w:cs="Times New Roman"/>
        </w:rPr>
        <w:t xml:space="preserve"> </w:t>
      </w:r>
      <w:proofErr w:type="spellStart"/>
      <w:r w:rsidR="006C134F" w:rsidRPr="006C134F">
        <w:rPr>
          <w:rFonts w:ascii="Times New Roman" w:eastAsia="Calibri" w:hAnsi="Times New Roman" w:cs="Times New Roman"/>
        </w:rPr>
        <w:t>cointegration</w:t>
      </w:r>
      <w:proofErr w:type="spellEnd"/>
      <w:r w:rsidR="006C134F" w:rsidRPr="006C134F">
        <w:rPr>
          <w:rFonts w:ascii="Times New Roman" w:eastAsia="Calibri" w:hAnsi="Times New Roman" w:cs="Times New Roman"/>
        </w:rPr>
        <w:t xml:space="preserve"> in </w:t>
      </w:r>
      <w:proofErr w:type="spellStart"/>
      <w:r w:rsidR="006C134F" w:rsidRPr="006C134F">
        <w:rPr>
          <w:rFonts w:ascii="Times New Roman" w:eastAsia="Calibri" w:hAnsi="Times New Roman" w:cs="Times New Roman"/>
        </w:rPr>
        <w:t>models</w:t>
      </w:r>
      <w:proofErr w:type="spellEnd"/>
      <w:r w:rsidR="006C134F" w:rsidRPr="006C134F">
        <w:rPr>
          <w:rFonts w:ascii="Times New Roman" w:eastAsia="Calibri" w:hAnsi="Times New Roman" w:cs="Times New Roman"/>
        </w:rPr>
        <w:t xml:space="preserve"> </w:t>
      </w:r>
      <w:proofErr w:type="spellStart"/>
      <w:r w:rsidR="006C134F" w:rsidRPr="006C134F">
        <w:rPr>
          <w:rFonts w:ascii="Times New Roman" w:eastAsia="Calibri" w:hAnsi="Times New Roman" w:cs="Times New Roman"/>
        </w:rPr>
        <w:t>with</w:t>
      </w:r>
      <w:proofErr w:type="spellEnd"/>
      <w:r w:rsidR="006C134F" w:rsidRPr="006C134F">
        <w:rPr>
          <w:rFonts w:ascii="Times New Roman" w:eastAsia="Calibri" w:hAnsi="Times New Roman" w:cs="Times New Roman"/>
        </w:rPr>
        <w:t xml:space="preserve"> </w:t>
      </w:r>
      <w:proofErr w:type="spellStart"/>
      <w:r w:rsidR="006C134F" w:rsidRPr="006C134F">
        <w:rPr>
          <w:rFonts w:ascii="Times New Roman" w:eastAsia="Calibri" w:hAnsi="Times New Roman" w:cs="Times New Roman"/>
        </w:rPr>
        <w:t>regime</w:t>
      </w:r>
      <w:proofErr w:type="spellEnd"/>
      <w:r w:rsidR="006C134F" w:rsidRPr="006C134F">
        <w:rPr>
          <w:rFonts w:ascii="Times New Roman" w:eastAsia="Calibri" w:hAnsi="Times New Roman" w:cs="Times New Roman"/>
        </w:rPr>
        <w:t xml:space="preserve"> </w:t>
      </w:r>
      <w:proofErr w:type="spellStart"/>
      <w:r w:rsidR="006C134F" w:rsidRPr="006C134F">
        <w:rPr>
          <w:rFonts w:ascii="Times New Roman" w:eastAsia="Calibri" w:hAnsi="Times New Roman" w:cs="Times New Roman"/>
        </w:rPr>
        <w:t>shifts</w:t>
      </w:r>
      <w:proofErr w:type="spellEnd"/>
      <w:r w:rsidR="00F649E1">
        <w:rPr>
          <w:rFonts w:ascii="Times New Roman" w:eastAsia="Calibri" w:hAnsi="Times New Roman" w:cs="Times New Roman"/>
          <w:sz w:val="24"/>
          <w:szCs w:val="24"/>
        </w:rPr>
        <w:t xml:space="preserve">. </w:t>
      </w:r>
      <w:proofErr w:type="spellStart"/>
      <w:r w:rsidRPr="007C4985">
        <w:rPr>
          <w:rFonts w:ascii="Times New Roman" w:eastAsia="Calibri" w:hAnsi="Times New Roman" w:cs="Times New Roman"/>
          <w:i/>
          <w:iCs/>
          <w:sz w:val="24"/>
          <w:szCs w:val="24"/>
        </w:rPr>
        <w:t>Journal</w:t>
      </w:r>
      <w:proofErr w:type="spellEnd"/>
      <w:r w:rsidRPr="007C4985">
        <w:rPr>
          <w:rFonts w:ascii="Times New Roman" w:eastAsia="Calibri" w:hAnsi="Times New Roman" w:cs="Times New Roman"/>
          <w:i/>
          <w:iCs/>
          <w:sz w:val="24"/>
          <w:szCs w:val="24"/>
        </w:rPr>
        <w:t xml:space="preserve"> of </w:t>
      </w:r>
      <w:proofErr w:type="spellStart"/>
      <w:r w:rsidRPr="007C4985">
        <w:rPr>
          <w:rFonts w:ascii="Times New Roman" w:eastAsia="Calibri" w:hAnsi="Times New Roman" w:cs="Times New Roman"/>
          <w:i/>
          <w:iCs/>
          <w:sz w:val="24"/>
          <w:szCs w:val="24"/>
        </w:rPr>
        <w:t>Econometrics</w:t>
      </w:r>
      <w:proofErr w:type="spellEnd"/>
      <w:r w:rsidRPr="007C4985">
        <w:rPr>
          <w:rFonts w:ascii="Times New Roman" w:eastAsia="Calibri" w:hAnsi="Times New Roman" w:cs="Times New Roman"/>
          <w:i/>
          <w:iCs/>
          <w:sz w:val="24"/>
          <w:szCs w:val="24"/>
        </w:rPr>
        <w:t>, 70</w:t>
      </w:r>
      <w:r w:rsidRPr="00E30D86">
        <w:rPr>
          <w:rFonts w:ascii="Times New Roman" w:eastAsia="Calibri" w:hAnsi="Times New Roman" w:cs="Times New Roman"/>
          <w:sz w:val="24"/>
          <w:szCs w:val="24"/>
        </w:rPr>
        <w:t>, 99-126.</w:t>
      </w:r>
    </w:p>
    <w:p w14:paraId="279AAEBF" w14:textId="77777777" w:rsidR="009C4357" w:rsidRPr="00E30D86" w:rsidRDefault="009C4357" w:rsidP="00E30D86">
      <w:pPr>
        <w:spacing w:after="0" w:line="360" w:lineRule="auto"/>
        <w:ind w:left="567" w:hanging="567"/>
        <w:jc w:val="both"/>
        <w:rPr>
          <w:rFonts w:ascii="Times New Roman" w:eastAsia="Calibri" w:hAnsi="Times New Roman" w:cs="Times New Roman"/>
          <w:sz w:val="24"/>
          <w:szCs w:val="24"/>
        </w:rPr>
      </w:pPr>
      <w:proofErr w:type="spellStart"/>
      <w:r w:rsidRPr="00C4236A">
        <w:rPr>
          <w:rFonts w:ascii="Times New Roman" w:eastAsia="Calibri" w:hAnsi="Times New Roman" w:cs="Times New Roman"/>
          <w:sz w:val="24"/>
          <w:szCs w:val="24"/>
        </w:rPr>
        <w:t>Grossman</w:t>
      </w:r>
      <w:proofErr w:type="spellEnd"/>
      <w:r w:rsidRPr="00C4236A">
        <w:rPr>
          <w:rFonts w:ascii="Times New Roman" w:eastAsia="Calibri" w:hAnsi="Times New Roman" w:cs="Times New Roman"/>
          <w:sz w:val="24"/>
          <w:szCs w:val="24"/>
        </w:rPr>
        <w:t xml:space="preserve">, G. M., &amp; </w:t>
      </w:r>
      <w:proofErr w:type="spellStart"/>
      <w:r w:rsidRPr="00C4236A">
        <w:rPr>
          <w:rFonts w:ascii="Times New Roman" w:eastAsia="Calibri" w:hAnsi="Times New Roman" w:cs="Times New Roman"/>
          <w:sz w:val="24"/>
          <w:szCs w:val="24"/>
        </w:rPr>
        <w:t>Helpman</w:t>
      </w:r>
      <w:proofErr w:type="spellEnd"/>
      <w:r w:rsidRPr="00C4236A">
        <w:rPr>
          <w:rFonts w:ascii="Times New Roman" w:eastAsia="Calibri" w:hAnsi="Times New Roman" w:cs="Times New Roman"/>
          <w:sz w:val="24"/>
          <w:szCs w:val="24"/>
        </w:rPr>
        <w:t>, E. (1991). </w:t>
      </w:r>
      <w:proofErr w:type="spellStart"/>
      <w:r w:rsidRPr="009F3ACC">
        <w:rPr>
          <w:rFonts w:ascii="Times New Roman" w:eastAsia="Calibri" w:hAnsi="Times New Roman" w:cs="Times New Roman"/>
          <w:i/>
          <w:iCs/>
          <w:sz w:val="24"/>
          <w:szCs w:val="24"/>
        </w:rPr>
        <w:t>Innovation</w:t>
      </w:r>
      <w:proofErr w:type="spellEnd"/>
      <w:r w:rsidRPr="009F3ACC">
        <w:rPr>
          <w:rFonts w:ascii="Times New Roman" w:eastAsia="Calibri" w:hAnsi="Times New Roman" w:cs="Times New Roman"/>
          <w:i/>
          <w:iCs/>
          <w:sz w:val="24"/>
          <w:szCs w:val="24"/>
        </w:rPr>
        <w:t xml:space="preserve"> </w:t>
      </w:r>
      <w:proofErr w:type="spellStart"/>
      <w:r w:rsidRPr="009F3ACC">
        <w:rPr>
          <w:rFonts w:ascii="Times New Roman" w:eastAsia="Calibri" w:hAnsi="Times New Roman" w:cs="Times New Roman"/>
          <w:i/>
          <w:iCs/>
          <w:sz w:val="24"/>
          <w:szCs w:val="24"/>
        </w:rPr>
        <w:t>and</w:t>
      </w:r>
      <w:proofErr w:type="spellEnd"/>
      <w:r w:rsidRPr="009F3ACC">
        <w:rPr>
          <w:rFonts w:ascii="Times New Roman" w:eastAsia="Calibri" w:hAnsi="Times New Roman" w:cs="Times New Roman"/>
          <w:i/>
          <w:iCs/>
          <w:sz w:val="24"/>
          <w:szCs w:val="24"/>
        </w:rPr>
        <w:t xml:space="preserve"> </w:t>
      </w:r>
      <w:proofErr w:type="spellStart"/>
      <w:r w:rsidRPr="009F3ACC">
        <w:rPr>
          <w:rFonts w:ascii="Times New Roman" w:eastAsia="Calibri" w:hAnsi="Times New Roman" w:cs="Times New Roman"/>
          <w:i/>
          <w:iCs/>
          <w:sz w:val="24"/>
          <w:szCs w:val="24"/>
        </w:rPr>
        <w:t>growth</w:t>
      </w:r>
      <w:proofErr w:type="spellEnd"/>
      <w:r w:rsidRPr="009F3ACC">
        <w:rPr>
          <w:rFonts w:ascii="Times New Roman" w:eastAsia="Calibri" w:hAnsi="Times New Roman" w:cs="Times New Roman"/>
          <w:i/>
          <w:iCs/>
          <w:sz w:val="24"/>
          <w:szCs w:val="24"/>
        </w:rPr>
        <w:t xml:space="preserve"> in </w:t>
      </w:r>
      <w:proofErr w:type="spellStart"/>
      <w:r w:rsidRPr="009F3ACC">
        <w:rPr>
          <w:rFonts w:ascii="Times New Roman" w:eastAsia="Calibri" w:hAnsi="Times New Roman" w:cs="Times New Roman"/>
          <w:i/>
          <w:iCs/>
          <w:sz w:val="24"/>
          <w:szCs w:val="24"/>
        </w:rPr>
        <w:t>the</w:t>
      </w:r>
      <w:proofErr w:type="spellEnd"/>
      <w:r w:rsidRPr="009F3ACC">
        <w:rPr>
          <w:rFonts w:ascii="Times New Roman" w:eastAsia="Calibri" w:hAnsi="Times New Roman" w:cs="Times New Roman"/>
          <w:i/>
          <w:iCs/>
          <w:sz w:val="24"/>
          <w:szCs w:val="24"/>
        </w:rPr>
        <w:t xml:space="preserve"> global </w:t>
      </w:r>
      <w:proofErr w:type="spellStart"/>
      <w:r w:rsidRPr="009F3ACC">
        <w:rPr>
          <w:rFonts w:ascii="Times New Roman" w:eastAsia="Calibri" w:hAnsi="Times New Roman" w:cs="Times New Roman"/>
          <w:i/>
          <w:iCs/>
          <w:sz w:val="24"/>
          <w:szCs w:val="24"/>
        </w:rPr>
        <w:t>economy</w:t>
      </w:r>
      <w:proofErr w:type="spellEnd"/>
      <w:r w:rsidRPr="00C4236A">
        <w:rPr>
          <w:rFonts w:ascii="Times New Roman" w:eastAsia="Calibri" w:hAnsi="Times New Roman" w:cs="Times New Roman"/>
          <w:sz w:val="24"/>
          <w:szCs w:val="24"/>
        </w:rPr>
        <w:t xml:space="preserve">. MIT </w:t>
      </w:r>
      <w:proofErr w:type="spellStart"/>
      <w:r w:rsidRPr="00C4236A">
        <w:rPr>
          <w:rFonts w:ascii="Times New Roman" w:eastAsia="Calibri" w:hAnsi="Times New Roman" w:cs="Times New Roman"/>
          <w:sz w:val="24"/>
          <w:szCs w:val="24"/>
        </w:rPr>
        <w:t>press</w:t>
      </w:r>
      <w:proofErr w:type="spellEnd"/>
      <w:r w:rsidRPr="00C4236A">
        <w:rPr>
          <w:rFonts w:ascii="Times New Roman" w:eastAsia="Calibri" w:hAnsi="Times New Roman" w:cs="Times New Roman"/>
          <w:sz w:val="24"/>
          <w:szCs w:val="24"/>
        </w:rPr>
        <w:t>.</w:t>
      </w:r>
    </w:p>
    <w:p w14:paraId="0A56AE30" w14:textId="1EE181C5" w:rsidR="009C4357" w:rsidRPr="00E30D86" w:rsidRDefault="009C4357" w:rsidP="00E30D86">
      <w:pPr>
        <w:spacing w:after="0" w:line="360" w:lineRule="auto"/>
        <w:ind w:left="567" w:hanging="567"/>
        <w:jc w:val="both"/>
        <w:rPr>
          <w:rFonts w:ascii="Times New Roman" w:eastAsia="Calibri" w:hAnsi="Times New Roman" w:cs="Times New Roman"/>
          <w:sz w:val="24"/>
          <w:szCs w:val="24"/>
        </w:rPr>
      </w:pPr>
      <w:proofErr w:type="spellStart"/>
      <w:r w:rsidRPr="00E30D86">
        <w:rPr>
          <w:rFonts w:ascii="Times New Roman" w:eastAsia="Calibri" w:hAnsi="Times New Roman" w:cs="Times New Roman"/>
          <w:sz w:val="24"/>
          <w:szCs w:val="24"/>
        </w:rPr>
        <w:t>Internatıonal</w:t>
      </w:r>
      <w:proofErr w:type="spellEnd"/>
      <w:r w:rsidRPr="00E30D86">
        <w:rPr>
          <w:rFonts w:ascii="Times New Roman" w:eastAsia="Calibri" w:hAnsi="Times New Roman" w:cs="Times New Roman"/>
          <w:sz w:val="24"/>
          <w:szCs w:val="24"/>
        </w:rPr>
        <w:t xml:space="preserve"> </w:t>
      </w:r>
      <w:proofErr w:type="spellStart"/>
      <w:r w:rsidRPr="00E30D86">
        <w:rPr>
          <w:rFonts w:ascii="Times New Roman" w:eastAsia="Calibri" w:hAnsi="Times New Roman" w:cs="Times New Roman"/>
          <w:sz w:val="24"/>
          <w:szCs w:val="24"/>
        </w:rPr>
        <w:t>Energy</w:t>
      </w:r>
      <w:proofErr w:type="spellEnd"/>
      <w:r w:rsidRPr="00E30D86">
        <w:rPr>
          <w:rFonts w:ascii="Times New Roman" w:eastAsia="Calibri" w:hAnsi="Times New Roman" w:cs="Times New Roman"/>
          <w:sz w:val="24"/>
          <w:szCs w:val="24"/>
        </w:rPr>
        <w:t xml:space="preserve"> </w:t>
      </w:r>
      <w:proofErr w:type="spellStart"/>
      <w:r w:rsidRPr="00E30D86">
        <w:rPr>
          <w:rFonts w:ascii="Times New Roman" w:eastAsia="Calibri" w:hAnsi="Times New Roman" w:cs="Times New Roman"/>
          <w:sz w:val="24"/>
          <w:szCs w:val="24"/>
        </w:rPr>
        <w:t>Agency</w:t>
      </w:r>
      <w:proofErr w:type="spellEnd"/>
      <w:r w:rsidRPr="00E30D86">
        <w:rPr>
          <w:rFonts w:ascii="Times New Roman" w:eastAsia="Calibri" w:hAnsi="Times New Roman" w:cs="Times New Roman"/>
          <w:sz w:val="24"/>
          <w:szCs w:val="24"/>
        </w:rPr>
        <w:t xml:space="preserve"> (IEA), (2021), Data </w:t>
      </w:r>
      <w:proofErr w:type="spellStart"/>
      <w:r w:rsidRPr="00E30D86">
        <w:rPr>
          <w:rFonts w:ascii="Times New Roman" w:eastAsia="Calibri" w:hAnsi="Times New Roman" w:cs="Times New Roman"/>
          <w:sz w:val="24"/>
          <w:szCs w:val="24"/>
        </w:rPr>
        <w:t>and</w:t>
      </w:r>
      <w:proofErr w:type="spellEnd"/>
      <w:r w:rsidRPr="00E30D86">
        <w:rPr>
          <w:rFonts w:ascii="Times New Roman" w:eastAsia="Calibri" w:hAnsi="Times New Roman" w:cs="Times New Roman"/>
          <w:sz w:val="24"/>
          <w:szCs w:val="24"/>
        </w:rPr>
        <w:t xml:space="preserve"> </w:t>
      </w:r>
      <w:proofErr w:type="spellStart"/>
      <w:r w:rsidRPr="00E30D86">
        <w:rPr>
          <w:rFonts w:ascii="Times New Roman" w:eastAsia="Calibri" w:hAnsi="Times New Roman" w:cs="Times New Roman"/>
          <w:sz w:val="24"/>
          <w:szCs w:val="24"/>
        </w:rPr>
        <w:t>statistics</w:t>
      </w:r>
      <w:proofErr w:type="spellEnd"/>
      <w:r w:rsidRPr="00E30D86">
        <w:rPr>
          <w:rFonts w:ascii="Times New Roman" w:eastAsia="Calibri" w:hAnsi="Times New Roman" w:cs="Times New Roman"/>
          <w:sz w:val="24"/>
          <w:szCs w:val="24"/>
        </w:rPr>
        <w:t xml:space="preserve">, </w:t>
      </w:r>
      <w:hyperlink r:id="rId9" w:history="1">
        <w:r w:rsidRPr="00E30D86">
          <w:rPr>
            <w:rFonts w:ascii="Times New Roman" w:eastAsia="Calibri" w:hAnsi="Times New Roman" w:cs="Times New Roman"/>
            <w:sz w:val="24"/>
            <w:szCs w:val="24"/>
          </w:rPr>
          <w:t>www.iea.org</w:t>
        </w:r>
      </w:hyperlink>
      <w:r w:rsidRPr="00E30D86">
        <w:rPr>
          <w:rFonts w:ascii="Times New Roman" w:eastAsia="Calibri" w:hAnsi="Times New Roman" w:cs="Times New Roman"/>
          <w:sz w:val="24"/>
          <w:szCs w:val="24"/>
        </w:rPr>
        <w:t>. (Erişim Tarihi: 06/07/2021)</w:t>
      </w:r>
      <w:r w:rsidR="002D1298">
        <w:rPr>
          <w:rFonts w:ascii="Times New Roman" w:eastAsia="Calibri" w:hAnsi="Times New Roman" w:cs="Times New Roman"/>
          <w:sz w:val="24"/>
          <w:szCs w:val="24"/>
        </w:rPr>
        <w:t>.</w:t>
      </w:r>
    </w:p>
    <w:p w14:paraId="53D1D429" w14:textId="3669100A" w:rsidR="009C4357" w:rsidRPr="00E30D86" w:rsidRDefault="009C4357" w:rsidP="00E30D86">
      <w:pPr>
        <w:spacing w:after="0" w:line="360" w:lineRule="auto"/>
        <w:ind w:left="567" w:hanging="567"/>
        <w:jc w:val="both"/>
        <w:rPr>
          <w:rFonts w:ascii="Times New Roman" w:eastAsia="Calibri" w:hAnsi="Times New Roman" w:cs="Times New Roman"/>
          <w:sz w:val="24"/>
          <w:szCs w:val="24"/>
        </w:rPr>
      </w:pPr>
      <w:r w:rsidRPr="00E30D86">
        <w:rPr>
          <w:rFonts w:ascii="Times New Roman" w:eastAsia="Calibri" w:hAnsi="Times New Roman" w:cs="Times New Roman"/>
          <w:sz w:val="24"/>
          <w:szCs w:val="24"/>
        </w:rPr>
        <w:t>K</w:t>
      </w:r>
      <w:r w:rsidR="001A39CB" w:rsidRPr="00E30D86">
        <w:rPr>
          <w:rFonts w:ascii="Times New Roman" w:eastAsia="Calibri" w:hAnsi="Times New Roman" w:cs="Times New Roman"/>
          <w:sz w:val="24"/>
          <w:szCs w:val="24"/>
        </w:rPr>
        <w:t>ülünk</w:t>
      </w:r>
      <w:r w:rsidRPr="00E30D86">
        <w:rPr>
          <w:rFonts w:ascii="Times New Roman" w:eastAsia="Calibri" w:hAnsi="Times New Roman" w:cs="Times New Roman"/>
          <w:sz w:val="24"/>
          <w:szCs w:val="24"/>
        </w:rPr>
        <w:t xml:space="preserve">, İ. (2018). </w:t>
      </w:r>
      <w:r w:rsidR="0094273A">
        <w:rPr>
          <w:rFonts w:ascii="Times New Roman" w:eastAsia="Calibri" w:hAnsi="Times New Roman" w:cs="Times New Roman"/>
          <w:sz w:val="24"/>
          <w:szCs w:val="24"/>
        </w:rPr>
        <w:t>T</w:t>
      </w:r>
      <w:r w:rsidR="0094273A" w:rsidRPr="00E30D86">
        <w:rPr>
          <w:rFonts w:ascii="Times New Roman" w:eastAsia="Calibri" w:hAnsi="Times New Roman" w:cs="Times New Roman"/>
          <w:sz w:val="24"/>
          <w:szCs w:val="24"/>
        </w:rPr>
        <w:t xml:space="preserve">ürkiye’de ekonomik büyüme ve karbon salınımı ilişkisi: </w:t>
      </w:r>
      <w:proofErr w:type="spellStart"/>
      <w:r w:rsidR="0094273A">
        <w:rPr>
          <w:rFonts w:ascii="Times New Roman" w:eastAsia="Calibri" w:hAnsi="Times New Roman" w:cs="Times New Roman"/>
          <w:sz w:val="24"/>
          <w:szCs w:val="24"/>
        </w:rPr>
        <w:t>E</w:t>
      </w:r>
      <w:r w:rsidR="0094273A" w:rsidRPr="00E30D86">
        <w:rPr>
          <w:rFonts w:ascii="Times New Roman" w:eastAsia="Calibri" w:hAnsi="Times New Roman" w:cs="Times New Roman"/>
          <w:sz w:val="24"/>
          <w:szCs w:val="24"/>
        </w:rPr>
        <w:t>ngle-</w:t>
      </w:r>
      <w:r w:rsidR="0094273A">
        <w:rPr>
          <w:rFonts w:ascii="Times New Roman" w:eastAsia="Calibri" w:hAnsi="Times New Roman" w:cs="Times New Roman"/>
          <w:sz w:val="24"/>
          <w:szCs w:val="24"/>
        </w:rPr>
        <w:t>G</w:t>
      </w:r>
      <w:r w:rsidR="0094273A" w:rsidRPr="00E30D86">
        <w:rPr>
          <w:rFonts w:ascii="Times New Roman" w:eastAsia="Calibri" w:hAnsi="Times New Roman" w:cs="Times New Roman"/>
          <w:sz w:val="24"/>
          <w:szCs w:val="24"/>
        </w:rPr>
        <w:t>ranger</w:t>
      </w:r>
      <w:proofErr w:type="spellEnd"/>
      <w:r w:rsidR="0094273A" w:rsidRPr="00E30D86">
        <w:rPr>
          <w:rFonts w:ascii="Times New Roman" w:eastAsia="Calibri" w:hAnsi="Times New Roman" w:cs="Times New Roman"/>
          <w:sz w:val="24"/>
          <w:szCs w:val="24"/>
        </w:rPr>
        <w:t xml:space="preserve"> </w:t>
      </w:r>
      <w:proofErr w:type="spellStart"/>
      <w:r w:rsidR="0094273A" w:rsidRPr="00E30D86">
        <w:rPr>
          <w:rFonts w:ascii="Times New Roman" w:eastAsia="Calibri" w:hAnsi="Times New Roman" w:cs="Times New Roman"/>
          <w:sz w:val="24"/>
          <w:szCs w:val="24"/>
        </w:rPr>
        <w:t>eşbütünleşme</w:t>
      </w:r>
      <w:proofErr w:type="spellEnd"/>
      <w:r w:rsidR="0094273A" w:rsidRPr="00E30D86">
        <w:rPr>
          <w:rFonts w:ascii="Times New Roman" w:eastAsia="Calibri" w:hAnsi="Times New Roman" w:cs="Times New Roman"/>
          <w:sz w:val="24"/>
          <w:szCs w:val="24"/>
        </w:rPr>
        <w:t xml:space="preserve"> analizi </w:t>
      </w:r>
      <w:r w:rsidRPr="00E30D86">
        <w:rPr>
          <w:rFonts w:ascii="Times New Roman" w:eastAsia="Calibri" w:hAnsi="Times New Roman" w:cs="Times New Roman"/>
          <w:sz w:val="24"/>
          <w:szCs w:val="24"/>
        </w:rPr>
        <w:t>(1960-2013). </w:t>
      </w:r>
      <w:r w:rsidRPr="0094273A">
        <w:rPr>
          <w:rFonts w:ascii="Times New Roman" w:eastAsia="Calibri" w:hAnsi="Times New Roman" w:cs="Times New Roman"/>
          <w:i/>
          <w:iCs/>
          <w:sz w:val="24"/>
          <w:szCs w:val="24"/>
        </w:rPr>
        <w:t>Yönetim ve Ekonomi Araştırmaları Dergisi, 16</w:t>
      </w:r>
      <w:r w:rsidRPr="00E30D86">
        <w:rPr>
          <w:rFonts w:ascii="Times New Roman" w:eastAsia="Calibri" w:hAnsi="Times New Roman" w:cs="Times New Roman"/>
          <w:sz w:val="24"/>
          <w:szCs w:val="24"/>
        </w:rPr>
        <w:t>(1), 193-205.</w:t>
      </w:r>
    </w:p>
    <w:p w14:paraId="035EC344" w14:textId="2FD1A895" w:rsidR="009C4357" w:rsidRPr="00E30D86" w:rsidRDefault="009C4357" w:rsidP="00E30D86">
      <w:pPr>
        <w:spacing w:after="0" w:line="360" w:lineRule="auto"/>
        <w:ind w:left="567" w:hanging="567"/>
        <w:jc w:val="both"/>
        <w:rPr>
          <w:rFonts w:ascii="Times New Roman" w:eastAsia="Calibri" w:hAnsi="Times New Roman" w:cs="Times New Roman"/>
          <w:sz w:val="24"/>
          <w:szCs w:val="24"/>
        </w:rPr>
      </w:pPr>
      <w:proofErr w:type="spellStart"/>
      <w:r w:rsidRPr="00E30D86">
        <w:rPr>
          <w:rFonts w:ascii="Times New Roman" w:eastAsia="Calibri" w:hAnsi="Times New Roman" w:cs="Times New Roman"/>
          <w:sz w:val="24"/>
          <w:szCs w:val="24"/>
        </w:rPr>
        <w:t>M</w:t>
      </w:r>
      <w:r w:rsidR="003110E5" w:rsidRPr="00E30D86">
        <w:rPr>
          <w:rFonts w:ascii="Times New Roman" w:eastAsia="Calibri" w:hAnsi="Times New Roman" w:cs="Times New Roman"/>
          <w:sz w:val="24"/>
          <w:szCs w:val="24"/>
        </w:rPr>
        <w:t>enyah</w:t>
      </w:r>
      <w:proofErr w:type="spellEnd"/>
      <w:r w:rsidRPr="00E30D86">
        <w:rPr>
          <w:rFonts w:ascii="Times New Roman" w:eastAsia="Calibri" w:hAnsi="Times New Roman" w:cs="Times New Roman"/>
          <w:sz w:val="24"/>
          <w:szCs w:val="24"/>
        </w:rPr>
        <w:t>, K</w:t>
      </w:r>
      <w:r w:rsidR="003110E5">
        <w:rPr>
          <w:rFonts w:ascii="Times New Roman" w:eastAsia="Calibri" w:hAnsi="Times New Roman" w:cs="Times New Roman"/>
          <w:sz w:val="24"/>
          <w:szCs w:val="24"/>
        </w:rPr>
        <w:t>.</w:t>
      </w:r>
      <w:r w:rsidRPr="00E30D86">
        <w:rPr>
          <w:rFonts w:ascii="Times New Roman" w:eastAsia="Calibri" w:hAnsi="Times New Roman" w:cs="Times New Roman"/>
          <w:sz w:val="24"/>
          <w:szCs w:val="24"/>
        </w:rPr>
        <w:t xml:space="preserve"> </w:t>
      </w:r>
      <w:r w:rsidR="003110E5">
        <w:rPr>
          <w:rFonts w:ascii="Times New Roman" w:eastAsia="Calibri" w:hAnsi="Times New Roman" w:cs="Times New Roman"/>
          <w:sz w:val="24"/>
          <w:szCs w:val="24"/>
        </w:rPr>
        <w:t>&amp;</w:t>
      </w:r>
      <w:r w:rsidRPr="00E30D86">
        <w:rPr>
          <w:rFonts w:ascii="Times New Roman" w:eastAsia="Calibri" w:hAnsi="Times New Roman" w:cs="Times New Roman"/>
          <w:sz w:val="24"/>
          <w:szCs w:val="24"/>
        </w:rPr>
        <w:t xml:space="preserve"> </w:t>
      </w:r>
      <w:proofErr w:type="spellStart"/>
      <w:r w:rsidRPr="00E30D86">
        <w:rPr>
          <w:rFonts w:ascii="Times New Roman" w:eastAsia="Calibri" w:hAnsi="Times New Roman" w:cs="Times New Roman"/>
          <w:sz w:val="24"/>
          <w:szCs w:val="24"/>
        </w:rPr>
        <w:t>W</w:t>
      </w:r>
      <w:r w:rsidR="003110E5" w:rsidRPr="00E30D86">
        <w:rPr>
          <w:rFonts w:ascii="Times New Roman" w:eastAsia="Calibri" w:hAnsi="Times New Roman" w:cs="Times New Roman"/>
          <w:sz w:val="24"/>
          <w:szCs w:val="24"/>
        </w:rPr>
        <w:t>olde</w:t>
      </w:r>
      <w:r w:rsidRPr="00E30D86">
        <w:rPr>
          <w:rFonts w:ascii="Times New Roman" w:eastAsia="Calibri" w:hAnsi="Times New Roman" w:cs="Times New Roman"/>
          <w:sz w:val="24"/>
          <w:szCs w:val="24"/>
        </w:rPr>
        <w:t>-R</w:t>
      </w:r>
      <w:r w:rsidR="003110E5" w:rsidRPr="00E30D86">
        <w:rPr>
          <w:rFonts w:ascii="Times New Roman" w:eastAsia="Calibri" w:hAnsi="Times New Roman" w:cs="Times New Roman"/>
          <w:sz w:val="24"/>
          <w:szCs w:val="24"/>
        </w:rPr>
        <w:t>ufael</w:t>
      </w:r>
      <w:proofErr w:type="spellEnd"/>
      <w:r w:rsidR="003110E5">
        <w:rPr>
          <w:rFonts w:ascii="Times New Roman" w:eastAsia="Calibri" w:hAnsi="Times New Roman" w:cs="Times New Roman"/>
          <w:sz w:val="24"/>
          <w:szCs w:val="24"/>
        </w:rPr>
        <w:t>, Y.</w:t>
      </w:r>
      <w:r w:rsidRPr="00E30D86">
        <w:rPr>
          <w:rFonts w:ascii="Times New Roman" w:eastAsia="Calibri" w:hAnsi="Times New Roman" w:cs="Times New Roman"/>
          <w:sz w:val="24"/>
          <w:szCs w:val="24"/>
        </w:rPr>
        <w:t xml:space="preserve"> (2010).</w:t>
      </w:r>
      <w:r w:rsidR="003110E5">
        <w:rPr>
          <w:rFonts w:ascii="Times New Roman" w:eastAsia="Calibri" w:hAnsi="Times New Roman" w:cs="Times New Roman"/>
          <w:sz w:val="24"/>
          <w:szCs w:val="24"/>
        </w:rPr>
        <w:t xml:space="preserve"> </w:t>
      </w:r>
      <w:proofErr w:type="spellStart"/>
      <w:r w:rsidRPr="00E30D86">
        <w:rPr>
          <w:rFonts w:ascii="Times New Roman" w:eastAsia="Calibri" w:hAnsi="Times New Roman" w:cs="Times New Roman"/>
          <w:sz w:val="24"/>
          <w:szCs w:val="24"/>
        </w:rPr>
        <w:t>Energy</w:t>
      </w:r>
      <w:proofErr w:type="spellEnd"/>
      <w:r w:rsidRPr="00E30D86">
        <w:rPr>
          <w:rFonts w:ascii="Times New Roman" w:eastAsia="Calibri" w:hAnsi="Times New Roman" w:cs="Times New Roman"/>
          <w:sz w:val="24"/>
          <w:szCs w:val="24"/>
        </w:rPr>
        <w:t xml:space="preserve"> </w:t>
      </w:r>
      <w:proofErr w:type="spellStart"/>
      <w:r w:rsidRPr="00E30D86">
        <w:rPr>
          <w:rFonts w:ascii="Times New Roman" w:eastAsia="Calibri" w:hAnsi="Times New Roman" w:cs="Times New Roman"/>
          <w:sz w:val="24"/>
          <w:szCs w:val="24"/>
        </w:rPr>
        <w:t>consumption</w:t>
      </w:r>
      <w:proofErr w:type="spellEnd"/>
      <w:r w:rsidRPr="00E30D86">
        <w:rPr>
          <w:rFonts w:ascii="Times New Roman" w:eastAsia="Calibri" w:hAnsi="Times New Roman" w:cs="Times New Roman"/>
          <w:sz w:val="24"/>
          <w:szCs w:val="24"/>
        </w:rPr>
        <w:t xml:space="preserve">, </w:t>
      </w:r>
      <w:proofErr w:type="spellStart"/>
      <w:r w:rsidR="003110E5" w:rsidRPr="00E30D86">
        <w:rPr>
          <w:rFonts w:ascii="Times New Roman" w:eastAsia="Calibri" w:hAnsi="Times New Roman" w:cs="Times New Roman"/>
          <w:sz w:val="24"/>
          <w:szCs w:val="24"/>
        </w:rPr>
        <w:t>pollutant</w:t>
      </w:r>
      <w:proofErr w:type="spellEnd"/>
      <w:r w:rsidR="003110E5" w:rsidRPr="00E30D86">
        <w:rPr>
          <w:rFonts w:ascii="Times New Roman" w:eastAsia="Calibri" w:hAnsi="Times New Roman" w:cs="Times New Roman"/>
          <w:sz w:val="24"/>
          <w:szCs w:val="24"/>
        </w:rPr>
        <w:t xml:space="preserve"> </w:t>
      </w:r>
      <w:proofErr w:type="spellStart"/>
      <w:r w:rsidR="003110E5" w:rsidRPr="00E30D86">
        <w:rPr>
          <w:rFonts w:ascii="Times New Roman" w:eastAsia="Calibri" w:hAnsi="Times New Roman" w:cs="Times New Roman"/>
          <w:sz w:val="24"/>
          <w:szCs w:val="24"/>
        </w:rPr>
        <w:t>emissions</w:t>
      </w:r>
      <w:proofErr w:type="spellEnd"/>
      <w:r w:rsidR="003110E5" w:rsidRPr="00E30D86">
        <w:rPr>
          <w:rFonts w:ascii="Times New Roman" w:eastAsia="Calibri" w:hAnsi="Times New Roman" w:cs="Times New Roman"/>
          <w:sz w:val="24"/>
          <w:szCs w:val="24"/>
        </w:rPr>
        <w:t xml:space="preserve"> </w:t>
      </w:r>
      <w:proofErr w:type="spellStart"/>
      <w:r w:rsidR="003110E5" w:rsidRPr="00E30D86">
        <w:rPr>
          <w:rFonts w:ascii="Times New Roman" w:eastAsia="Calibri" w:hAnsi="Times New Roman" w:cs="Times New Roman"/>
          <w:sz w:val="24"/>
          <w:szCs w:val="24"/>
        </w:rPr>
        <w:t>and</w:t>
      </w:r>
      <w:proofErr w:type="spellEnd"/>
      <w:r w:rsidR="003110E5" w:rsidRPr="00E30D86">
        <w:rPr>
          <w:rFonts w:ascii="Times New Roman" w:eastAsia="Calibri" w:hAnsi="Times New Roman" w:cs="Times New Roman"/>
          <w:sz w:val="24"/>
          <w:szCs w:val="24"/>
        </w:rPr>
        <w:t xml:space="preserve"> </w:t>
      </w:r>
      <w:proofErr w:type="spellStart"/>
      <w:r w:rsidR="003110E5" w:rsidRPr="00E30D86">
        <w:rPr>
          <w:rFonts w:ascii="Times New Roman" w:eastAsia="Calibri" w:hAnsi="Times New Roman" w:cs="Times New Roman"/>
          <w:sz w:val="24"/>
          <w:szCs w:val="24"/>
        </w:rPr>
        <w:t>economic</w:t>
      </w:r>
      <w:proofErr w:type="spellEnd"/>
      <w:r w:rsidR="003110E5" w:rsidRPr="00E30D86">
        <w:rPr>
          <w:rFonts w:ascii="Times New Roman" w:eastAsia="Calibri" w:hAnsi="Times New Roman" w:cs="Times New Roman"/>
          <w:sz w:val="24"/>
          <w:szCs w:val="24"/>
        </w:rPr>
        <w:t xml:space="preserve"> </w:t>
      </w:r>
      <w:proofErr w:type="spellStart"/>
      <w:r w:rsidR="003110E5" w:rsidRPr="00E30D86">
        <w:rPr>
          <w:rFonts w:ascii="Times New Roman" w:eastAsia="Calibri" w:hAnsi="Times New Roman" w:cs="Times New Roman"/>
          <w:sz w:val="24"/>
          <w:szCs w:val="24"/>
        </w:rPr>
        <w:t>growth</w:t>
      </w:r>
      <w:proofErr w:type="spellEnd"/>
      <w:r w:rsidR="003110E5" w:rsidRPr="00E30D86">
        <w:rPr>
          <w:rFonts w:ascii="Times New Roman" w:eastAsia="Calibri" w:hAnsi="Times New Roman" w:cs="Times New Roman"/>
          <w:sz w:val="24"/>
          <w:szCs w:val="24"/>
        </w:rPr>
        <w:t xml:space="preserve"> in </w:t>
      </w:r>
      <w:r w:rsidRPr="00E30D86">
        <w:rPr>
          <w:rFonts w:ascii="Times New Roman" w:eastAsia="Calibri" w:hAnsi="Times New Roman" w:cs="Times New Roman"/>
          <w:sz w:val="24"/>
          <w:szCs w:val="24"/>
        </w:rPr>
        <w:t xml:space="preserve">South </w:t>
      </w:r>
      <w:proofErr w:type="spellStart"/>
      <w:r w:rsidRPr="00E30D86">
        <w:rPr>
          <w:rFonts w:ascii="Times New Roman" w:eastAsia="Calibri" w:hAnsi="Times New Roman" w:cs="Times New Roman"/>
          <w:sz w:val="24"/>
          <w:szCs w:val="24"/>
        </w:rPr>
        <w:t>Africa</w:t>
      </w:r>
      <w:proofErr w:type="spellEnd"/>
      <w:r w:rsidR="005A415D">
        <w:rPr>
          <w:rFonts w:ascii="Times New Roman" w:eastAsia="Calibri" w:hAnsi="Times New Roman" w:cs="Times New Roman"/>
          <w:sz w:val="24"/>
          <w:szCs w:val="24"/>
        </w:rPr>
        <w:t xml:space="preserve">. </w:t>
      </w:r>
      <w:proofErr w:type="spellStart"/>
      <w:r w:rsidRPr="005A415D">
        <w:rPr>
          <w:rFonts w:ascii="Times New Roman" w:eastAsia="Calibri" w:hAnsi="Times New Roman" w:cs="Times New Roman"/>
          <w:i/>
          <w:iCs/>
          <w:sz w:val="24"/>
          <w:szCs w:val="24"/>
        </w:rPr>
        <w:t>Energy</w:t>
      </w:r>
      <w:proofErr w:type="spellEnd"/>
      <w:r w:rsidRPr="005A415D">
        <w:rPr>
          <w:rFonts w:ascii="Times New Roman" w:eastAsia="Calibri" w:hAnsi="Times New Roman" w:cs="Times New Roman"/>
          <w:i/>
          <w:iCs/>
          <w:sz w:val="24"/>
          <w:szCs w:val="24"/>
        </w:rPr>
        <w:t xml:space="preserve"> </w:t>
      </w:r>
      <w:proofErr w:type="spellStart"/>
      <w:r w:rsidRPr="005A415D">
        <w:rPr>
          <w:rFonts w:ascii="Times New Roman" w:eastAsia="Calibri" w:hAnsi="Times New Roman" w:cs="Times New Roman"/>
          <w:i/>
          <w:iCs/>
          <w:sz w:val="24"/>
          <w:szCs w:val="24"/>
        </w:rPr>
        <w:t>Economics</w:t>
      </w:r>
      <w:proofErr w:type="spellEnd"/>
      <w:r w:rsidR="005A415D" w:rsidRPr="005A415D">
        <w:rPr>
          <w:rFonts w:ascii="Times New Roman" w:eastAsia="Calibri" w:hAnsi="Times New Roman" w:cs="Times New Roman"/>
          <w:i/>
          <w:iCs/>
          <w:sz w:val="24"/>
          <w:szCs w:val="24"/>
        </w:rPr>
        <w:t>,</w:t>
      </w:r>
      <w:r w:rsidRPr="005A415D">
        <w:rPr>
          <w:rFonts w:ascii="Times New Roman" w:eastAsia="Calibri" w:hAnsi="Times New Roman" w:cs="Times New Roman"/>
          <w:i/>
          <w:iCs/>
          <w:sz w:val="24"/>
          <w:szCs w:val="24"/>
        </w:rPr>
        <w:t xml:space="preserve"> 32</w:t>
      </w:r>
      <w:r w:rsidR="005A415D" w:rsidRPr="005A415D">
        <w:rPr>
          <w:rFonts w:ascii="Times New Roman" w:eastAsia="Calibri" w:hAnsi="Times New Roman" w:cs="Times New Roman"/>
          <w:i/>
          <w:iCs/>
          <w:sz w:val="24"/>
          <w:szCs w:val="24"/>
        </w:rPr>
        <w:t>,</w:t>
      </w:r>
      <w:r w:rsidRPr="00E30D86">
        <w:rPr>
          <w:rFonts w:ascii="Times New Roman" w:eastAsia="Calibri" w:hAnsi="Times New Roman" w:cs="Times New Roman"/>
          <w:sz w:val="24"/>
          <w:szCs w:val="24"/>
        </w:rPr>
        <w:t xml:space="preserve"> 1374-1382.</w:t>
      </w:r>
    </w:p>
    <w:p w14:paraId="0923B8C9" w14:textId="02B93181" w:rsidR="009C4357" w:rsidRPr="00E30D86" w:rsidRDefault="009C4357" w:rsidP="00E30D86">
      <w:pPr>
        <w:spacing w:after="0" w:line="360" w:lineRule="auto"/>
        <w:ind w:left="567" w:hanging="567"/>
        <w:jc w:val="both"/>
        <w:rPr>
          <w:rFonts w:ascii="Times New Roman" w:eastAsia="Calibri" w:hAnsi="Times New Roman" w:cs="Times New Roman"/>
          <w:sz w:val="24"/>
          <w:szCs w:val="24"/>
        </w:rPr>
      </w:pPr>
      <w:proofErr w:type="spellStart"/>
      <w:r w:rsidRPr="00E30D86">
        <w:rPr>
          <w:rFonts w:ascii="Times New Roman" w:eastAsia="Calibri" w:hAnsi="Times New Roman" w:cs="Times New Roman"/>
          <w:sz w:val="24"/>
          <w:szCs w:val="24"/>
        </w:rPr>
        <w:t>Naimoğlu</w:t>
      </w:r>
      <w:proofErr w:type="spellEnd"/>
      <w:r w:rsidR="006C2E57" w:rsidRPr="00E30D86">
        <w:rPr>
          <w:rFonts w:ascii="Times New Roman" w:eastAsia="Calibri" w:hAnsi="Times New Roman" w:cs="Times New Roman"/>
          <w:sz w:val="24"/>
          <w:szCs w:val="24"/>
        </w:rPr>
        <w:t>, M. (2021).</w:t>
      </w:r>
      <w:r w:rsidR="007E6903" w:rsidRPr="00E30D86">
        <w:rPr>
          <w:rFonts w:ascii="Times New Roman" w:hAnsi="Times New Roman" w:cs="Times New Roman"/>
          <w:bCs/>
          <w:iCs/>
          <w:color w:val="222222"/>
          <w:sz w:val="24"/>
          <w:szCs w:val="24"/>
          <w:shd w:val="clear" w:color="auto" w:fill="FFFFFF"/>
        </w:rPr>
        <w:t xml:space="preserve"> </w:t>
      </w:r>
      <w:r w:rsidR="007E6903" w:rsidRPr="00E8065D">
        <w:rPr>
          <w:rFonts w:ascii="Times New Roman" w:hAnsi="Times New Roman" w:cs="Times New Roman"/>
          <w:bCs/>
          <w:i/>
          <w:color w:val="222222"/>
          <w:sz w:val="24"/>
          <w:szCs w:val="24"/>
          <w:shd w:val="clear" w:color="auto" w:fill="FFFFFF"/>
        </w:rPr>
        <w:t xml:space="preserve">Yükselen </w:t>
      </w:r>
      <w:r w:rsidR="007E04C5" w:rsidRPr="00E8065D">
        <w:rPr>
          <w:rFonts w:ascii="Times New Roman" w:hAnsi="Times New Roman" w:cs="Times New Roman"/>
          <w:bCs/>
          <w:i/>
          <w:color w:val="222222"/>
          <w:sz w:val="24"/>
          <w:szCs w:val="24"/>
          <w:shd w:val="clear" w:color="auto" w:fill="FFFFFF"/>
        </w:rPr>
        <w:t>ekonomiler için enerji etkinliğinin önemi ve ampirik modellenmesi.</w:t>
      </w:r>
      <w:r w:rsidR="007E04C5" w:rsidRPr="00E30D86">
        <w:rPr>
          <w:rFonts w:ascii="Times New Roman" w:hAnsi="Times New Roman" w:cs="Times New Roman"/>
          <w:bCs/>
          <w:iCs/>
          <w:color w:val="222222"/>
          <w:sz w:val="24"/>
          <w:szCs w:val="24"/>
          <w:shd w:val="clear" w:color="auto" w:fill="FFFFFF"/>
        </w:rPr>
        <w:t xml:space="preserve"> </w:t>
      </w:r>
      <w:r w:rsidR="007E6903" w:rsidRPr="00E30D86">
        <w:rPr>
          <w:rFonts w:ascii="Times New Roman" w:hAnsi="Times New Roman" w:cs="Times New Roman"/>
          <w:bCs/>
          <w:iCs/>
          <w:color w:val="222222"/>
          <w:sz w:val="24"/>
          <w:szCs w:val="24"/>
          <w:shd w:val="clear" w:color="auto" w:fill="FFFFFF"/>
        </w:rPr>
        <w:t>Sakarya Üniversitesi SBE, (Yayımlanmış Doktora Tezi).</w:t>
      </w:r>
    </w:p>
    <w:p w14:paraId="5EDD9CA1" w14:textId="77777777" w:rsidR="009C4357" w:rsidRPr="00E30D86" w:rsidRDefault="009C4357" w:rsidP="00E30D86">
      <w:pPr>
        <w:spacing w:after="0" w:line="360" w:lineRule="auto"/>
        <w:ind w:left="567" w:hanging="567"/>
        <w:jc w:val="both"/>
        <w:rPr>
          <w:rFonts w:ascii="Times New Roman" w:eastAsia="Calibri" w:hAnsi="Times New Roman" w:cs="Times New Roman"/>
          <w:sz w:val="24"/>
          <w:szCs w:val="24"/>
        </w:rPr>
      </w:pPr>
      <w:proofErr w:type="spellStart"/>
      <w:r w:rsidRPr="00E30D86">
        <w:rPr>
          <w:rFonts w:ascii="Times New Roman" w:eastAsia="Calibri" w:hAnsi="Times New Roman" w:cs="Times New Roman"/>
          <w:sz w:val="24"/>
          <w:szCs w:val="24"/>
        </w:rPr>
        <w:t>Palokangas</w:t>
      </w:r>
      <w:proofErr w:type="spellEnd"/>
      <w:r w:rsidRPr="00E30D86">
        <w:rPr>
          <w:rFonts w:ascii="Times New Roman" w:eastAsia="Calibri" w:hAnsi="Times New Roman" w:cs="Times New Roman"/>
          <w:sz w:val="24"/>
          <w:szCs w:val="24"/>
        </w:rPr>
        <w:t xml:space="preserve">, T. (2012). </w:t>
      </w:r>
      <w:proofErr w:type="spellStart"/>
      <w:r w:rsidRPr="003A6188">
        <w:rPr>
          <w:rFonts w:ascii="Times New Roman" w:eastAsia="Calibri" w:hAnsi="Times New Roman" w:cs="Times New Roman"/>
          <w:i/>
          <w:iCs/>
          <w:sz w:val="24"/>
          <w:szCs w:val="24"/>
        </w:rPr>
        <w:t>Clean</w:t>
      </w:r>
      <w:proofErr w:type="spellEnd"/>
      <w:r w:rsidRPr="003A6188">
        <w:rPr>
          <w:rFonts w:ascii="Times New Roman" w:eastAsia="Calibri" w:hAnsi="Times New Roman" w:cs="Times New Roman"/>
          <w:i/>
          <w:iCs/>
          <w:sz w:val="24"/>
          <w:szCs w:val="24"/>
        </w:rPr>
        <w:t xml:space="preserve"> </w:t>
      </w:r>
      <w:proofErr w:type="spellStart"/>
      <w:r w:rsidRPr="003A6188">
        <w:rPr>
          <w:rFonts w:ascii="Times New Roman" w:eastAsia="Calibri" w:hAnsi="Times New Roman" w:cs="Times New Roman"/>
          <w:i/>
          <w:iCs/>
          <w:sz w:val="24"/>
          <w:szCs w:val="24"/>
        </w:rPr>
        <w:t>versus</w:t>
      </w:r>
      <w:proofErr w:type="spellEnd"/>
      <w:r w:rsidRPr="003A6188">
        <w:rPr>
          <w:rFonts w:ascii="Times New Roman" w:eastAsia="Calibri" w:hAnsi="Times New Roman" w:cs="Times New Roman"/>
          <w:i/>
          <w:iCs/>
          <w:sz w:val="24"/>
          <w:szCs w:val="24"/>
        </w:rPr>
        <w:t xml:space="preserve"> </w:t>
      </w:r>
      <w:proofErr w:type="spellStart"/>
      <w:r w:rsidRPr="003A6188">
        <w:rPr>
          <w:rFonts w:ascii="Times New Roman" w:eastAsia="Calibri" w:hAnsi="Times New Roman" w:cs="Times New Roman"/>
          <w:i/>
          <w:iCs/>
          <w:sz w:val="24"/>
          <w:szCs w:val="24"/>
        </w:rPr>
        <w:t>dirty</w:t>
      </w:r>
      <w:proofErr w:type="spellEnd"/>
      <w:r w:rsidRPr="003A6188">
        <w:rPr>
          <w:rFonts w:ascii="Times New Roman" w:eastAsia="Calibri" w:hAnsi="Times New Roman" w:cs="Times New Roman"/>
          <w:i/>
          <w:iCs/>
          <w:sz w:val="24"/>
          <w:szCs w:val="24"/>
        </w:rPr>
        <w:t xml:space="preserve"> </w:t>
      </w:r>
      <w:proofErr w:type="spellStart"/>
      <w:r w:rsidRPr="003A6188">
        <w:rPr>
          <w:rFonts w:ascii="Times New Roman" w:eastAsia="Calibri" w:hAnsi="Times New Roman" w:cs="Times New Roman"/>
          <w:i/>
          <w:iCs/>
          <w:sz w:val="24"/>
          <w:szCs w:val="24"/>
        </w:rPr>
        <w:t>economic</w:t>
      </w:r>
      <w:proofErr w:type="spellEnd"/>
      <w:r w:rsidRPr="003A6188">
        <w:rPr>
          <w:rFonts w:ascii="Times New Roman" w:eastAsia="Calibri" w:hAnsi="Times New Roman" w:cs="Times New Roman"/>
          <w:i/>
          <w:iCs/>
          <w:sz w:val="24"/>
          <w:szCs w:val="24"/>
        </w:rPr>
        <w:t xml:space="preserve"> </w:t>
      </w:r>
      <w:proofErr w:type="spellStart"/>
      <w:r w:rsidRPr="003A6188">
        <w:rPr>
          <w:rFonts w:ascii="Times New Roman" w:eastAsia="Calibri" w:hAnsi="Times New Roman" w:cs="Times New Roman"/>
          <w:i/>
          <w:iCs/>
          <w:sz w:val="24"/>
          <w:szCs w:val="24"/>
        </w:rPr>
        <w:t>growth</w:t>
      </w:r>
      <w:proofErr w:type="spellEnd"/>
      <w:r w:rsidRPr="003A6188">
        <w:rPr>
          <w:rFonts w:ascii="Times New Roman" w:eastAsia="Calibri" w:hAnsi="Times New Roman" w:cs="Times New Roman"/>
          <w:i/>
          <w:iCs/>
          <w:sz w:val="24"/>
          <w:szCs w:val="24"/>
        </w:rPr>
        <w:t>.</w:t>
      </w:r>
      <w:r w:rsidRPr="00E30D86">
        <w:rPr>
          <w:rFonts w:ascii="Times New Roman" w:eastAsia="Calibri" w:hAnsi="Times New Roman" w:cs="Times New Roman"/>
          <w:sz w:val="24"/>
          <w:szCs w:val="24"/>
        </w:rPr>
        <w:t xml:space="preserve"> </w:t>
      </w:r>
      <w:proofErr w:type="spellStart"/>
      <w:r w:rsidRPr="00E30D86">
        <w:rPr>
          <w:rFonts w:ascii="Times New Roman" w:eastAsia="Calibri" w:hAnsi="Times New Roman" w:cs="Times New Roman"/>
          <w:sz w:val="24"/>
          <w:szCs w:val="24"/>
        </w:rPr>
        <w:t>Discussion</w:t>
      </w:r>
      <w:proofErr w:type="spellEnd"/>
      <w:r w:rsidRPr="00E30D86">
        <w:rPr>
          <w:rFonts w:ascii="Times New Roman" w:eastAsia="Calibri" w:hAnsi="Times New Roman" w:cs="Times New Roman"/>
          <w:sz w:val="24"/>
          <w:szCs w:val="24"/>
        </w:rPr>
        <w:t xml:space="preserve"> </w:t>
      </w:r>
      <w:proofErr w:type="spellStart"/>
      <w:r w:rsidRPr="00E30D86">
        <w:rPr>
          <w:rFonts w:ascii="Times New Roman" w:eastAsia="Calibri" w:hAnsi="Times New Roman" w:cs="Times New Roman"/>
          <w:sz w:val="24"/>
          <w:szCs w:val="24"/>
        </w:rPr>
        <w:t>Paper</w:t>
      </w:r>
      <w:proofErr w:type="spellEnd"/>
      <w:r w:rsidRPr="00E30D86">
        <w:rPr>
          <w:rFonts w:ascii="Times New Roman" w:eastAsia="Calibri" w:hAnsi="Times New Roman" w:cs="Times New Roman"/>
          <w:sz w:val="24"/>
          <w:szCs w:val="24"/>
        </w:rPr>
        <w:t xml:space="preserve"> No. 649:2012.</w:t>
      </w:r>
    </w:p>
    <w:p w14:paraId="7C48C1DA" w14:textId="67DF3D55" w:rsidR="009C4357" w:rsidRPr="00E30D86" w:rsidRDefault="009C4357" w:rsidP="00E30D86">
      <w:pPr>
        <w:spacing w:after="0" w:line="360" w:lineRule="auto"/>
        <w:ind w:left="567" w:hanging="567"/>
        <w:jc w:val="both"/>
        <w:rPr>
          <w:rFonts w:ascii="Times New Roman" w:eastAsia="Calibri" w:hAnsi="Times New Roman" w:cs="Times New Roman"/>
          <w:sz w:val="24"/>
          <w:szCs w:val="24"/>
        </w:rPr>
      </w:pPr>
      <w:proofErr w:type="spellStart"/>
      <w:r w:rsidRPr="00E30D86">
        <w:rPr>
          <w:rFonts w:ascii="Times New Roman" w:eastAsia="Calibri" w:hAnsi="Times New Roman" w:cs="Times New Roman"/>
          <w:sz w:val="24"/>
          <w:szCs w:val="24"/>
        </w:rPr>
        <w:t>Phillips</w:t>
      </w:r>
      <w:proofErr w:type="spellEnd"/>
      <w:r w:rsidRPr="00E30D86">
        <w:rPr>
          <w:rFonts w:ascii="Times New Roman" w:eastAsia="Calibri" w:hAnsi="Times New Roman" w:cs="Times New Roman"/>
          <w:sz w:val="24"/>
          <w:szCs w:val="24"/>
        </w:rPr>
        <w:t xml:space="preserve">, P. </w:t>
      </w:r>
      <w:r w:rsidR="00535D52">
        <w:rPr>
          <w:rFonts w:ascii="Times New Roman" w:eastAsia="Calibri" w:hAnsi="Times New Roman" w:cs="Times New Roman"/>
          <w:sz w:val="24"/>
          <w:szCs w:val="24"/>
        </w:rPr>
        <w:t>&amp;</w:t>
      </w:r>
      <w:r w:rsidRPr="00E30D86">
        <w:rPr>
          <w:rFonts w:ascii="Times New Roman" w:eastAsia="Calibri" w:hAnsi="Times New Roman" w:cs="Times New Roman"/>
          <w:sz w:val="24"/>
          <w:szCs w:val="24"/>
        </w:rPr>
        <w:t xml:space="preserve"> </w:t>
      </w:r>
      <w:proofErr w:type="spellStart"/>
      <w:r w:rsidRPr="00E30D86">
        <w:rPr>
          <w:rFonts w:ascii="Times New Roman" w:eastAsia="Calibri" w:hAnsi="Times New Roman" w:cs="Times New Roman"/>
          <w:sz w:val="24"/>
          <w:szCs w:val="24"/>
        </w:rPr>
        <w:t>Hansen</w:t>
      </w:r>
      <w:proofErr w:type="spellEnd"/>
      <w:r w:rsidRPr="00E30D86">
        <w:rPr>
          <w:rFonts w:ascii="Times New Roman" w:eastAsia="Calibri" w:hAnsi="Times New Roman" w:cs="Times New Roman"/>
          <w:sz w:val="24"/>
          <w:szCs w:val="24"/>
        </w:rPr>
        <w:t>, B. (1990)</w:t>
      </w:r>
      <w:r w:rsidR="00535D52">
        <w:rPr>
          <w:rFonts w:ascii="Times New Roman" w:eastAsia="Calibri" w:hAnsi="Times New Roman" w:cs="Times New Roman"/>
          <w:sz w:val="24"/>
          <w:szCs w:val="24"/>
        </w:rPr>
        <w:t xml:space="preserve">. </w:t>
      </w:r>
      <w:r w:rsidRPr="00E30D86">
        <w:rPr>
          <w:rFonts w:ascii="Times New Roman" w:eastAsia="Calibri" w:hAnsi="Times New Roman" w:cs="Times New Roman"/>
          <w:sz w:val="24"/>
          <w:szCs w:val="24"/>
        </w:rPr>
        <w:t xml:space="preserve">Statistical </w:t>
      </w:r>
      <w:proofErr w:type="spellStart"/>
      <w:r w:rsidRPr="00E30D86">
        <w:rPr>
          <w:rFonts w:ascii="Times New Roman" w:eastAsia="Calibri" w:hAnsi="Times New Roman" w:cs="Times New Roman"/>
          <w:sz w:val="24"/>
          <w:szCs w:val="24"/>
        </w:rPr>
        <w:t>I</w:t>
      </w:r>
      <w:r w:rsidR="00535D52" w:rsidRPr="00E30D86">
        <w:rPr>
          <w:rFonts w:ascii="Times New Roman" w:eastAsia="Calibri" w:hAnsi="Times New Roman" w:cs="Times New Roman"/>
          <w:sz w:val="24"/>
          <w:szCs w:val="24"/>
        </w:rPr>
        <w:t>nference</w:t>
      </w:r>
      <w:proofErr w:type="spellEnd"/>
      <w:r w:rsidR="00535D52" w:rsidRPr="00E30D86">
        <w:rPr>
          <w:rFonts w:ascii="Times New Roman" w:eastAsia="Calibri" w:hAnsi="Times New Roman" w:cs="Times New Roman"/>
          <w:sz w:val="24"/>
          <w:szCs w:val="24"/>
        </w:rPr>
        <w:t xml:space="preserve"> in </w:t>
      </w:r>
      <w:proofErr w:type="spellStart"/>
      <w:r w:rsidR="00535D52" w:rsidRPr="00E30D86">
        <w:rPr>
          <w:rFonts w:ascii="Times New Roman" w:eastAsia="Calibri" w:hAnsi="Times New Roman" w:cs="Times New Roman"/>
          <w:sz w:val="24"/>
          <w:szCs w:val="24"/>
        </w:rPr>
        <w:t>ınstrumental</w:t>
      </w:r>
      <w:proofErr w:type="spellEnd"/>
      <w:r w:rsidR="00535D52" w:rsidRPr="00E30D86">
        <w:rPr>
          <w:rFonts w:ascii="Times New Roman" w:eastAsia="Calibri" w:hAnsi="Times New Roman" w:cs="Times New Roman"/>
          <w:sz w:val="24"/>
          <w:szCs w:val="24"/>
        </w:rPr>
        <w:t xml:space="preserve"> </w:t>
      </w:r>
      <w:proofErr w:type="spellStart"/>
      <w:r w:rsidR="00535D52" w:rsidRPr="00E30D86">
        <w:rPr>
          <w:rFonts w:ascii="Times New Roman" w:eastAsia="Calibri" w:hAnsi="Times New Roman" w:cs="Times New Roman"/>
          <w:sz w:val="24"/>
          <w:szCs w:val="24"/>
        </w:rPr>
        <w:t>variables</w:t>
      </w:r>
      <w:proofErr w:type="spellEnd"/>
      <w:r w:rsidR="00535D52" w:rsidRPr="00E30D86">
        <w:rPr>
          <w:rFonts w:ascii="Times New Roman" w:eastAsia="Calibri" w:hAnsi="Times New Roman" w:cs="Times New Roman"/>
          <w:sz w:val="24"/>
          <w:szCs w:val="24"/>
        </w:rPr>
        <w:t xml:space="preserve"> </w:t>
      </w:r>
      <w:proofErr w:type="spellStart"/>
      <w:r w:rsidR="00535D52" w:rsidRPr="00E30D86">
        <w:rPr>
          <w:rFonts w:ascii="Times New Roman" w:eastAsia="Calibri" w:hAnsi="Times New Roman" w:cs="Times New Roman"/>
          <w:sz w:val="24"/>
          <w:szCs w:val="24"/>
        </w:rPr>
        <w:t>regression</w:t>
      </w:r>
      <w:proofErr w:type="spellEnd"/>
      <w:r w:rsidR="00535D52" w:rsidRPr="00E30D86">
        <w:rPr>
          <w:rFonts w:ascii="Times New Roman" w:eastAsia="Calibri" w:hAnsi="Times New Roman" w:cs="Times New Roman"/>
          <w:sz w:val="24"/>
          <w:szCs w:val="24"/>
        </w:rPr>
        <w:t xml:space="preserve"> </w:t>
      </w:r>
      <w:proofErr w:type="spellStart"/>
      <w:r w:rsidR="00535D52" w:rsidRPr="00E30D86">
        <w:rPr>
          <w:rFonts w:ascii="Times New Roman" w:eastAsia="Calibri" w:hAnsi="Times New Roman" w:cs="Times New Roman"/>
          <w:sz w:val="24"/>
          <w:szCs w:val="24"/>
        </w:rPr>
        <w:t>wi</w:t>
      </w:r>
      <w:r w:rsidRPr="00E30D86">
        <w:rPr>
          <w:rFonts w:ascii="Times New Roman" w:eastAsia="Calibri" w:hAnsi="Times New Roman" w:cs="Times New Roman"/>
          <w:sz w:val="24"/>
          <w:szCs w:val="24"/>
        </w:rPr>
        <w:t>th</w:t>
      </w:r>
      <w:proofErr w:type="spellEnd"/>
      <w:r w:rsidRPr="00E30D86">
        <w:rPr>
          <w:rFonts w:ascii="Times New Roman" w:eastAsia="Calibri" w:hAnsi="Times New Roman" w:cs="Times New Roman"/>
          <w:sz w:val="24"/>
          <w:szCs w:val="24"/>
        </w:rPr>
        <w:t xml:space="preserve"> </w:t>
      </w:r>
      <w:proofErr w:type="gramStart"/>
      <w:r w:rsidRPr="00E30D86">
        <w:rPr>
          <w:rFonts w:ascii="Times New Roman" w:eastAsia="Calibri" w:hAnsi="Times New Roman" w:cs="Times New Roman"/>
          <w:sz w:val="24"/>
          <w:szCs w:val="24"/>
        </w:rPr>
        <w:t>I(</w:t>
      </w:r>
      <w:proofErr w:type="gramEnd"/>
      <w:r w:rsidRPr="00E30D86">
        <w:rPr>
          <w:rFonts w:ascii="Times New Roman" w:eastAsia="Calibri" w:hAnsi="Times New Roman" w:cs="Times New Roman"/>
          <w:sz w:val="24"/>
          <w:szCs w:val="24"/>
        </w:rPr>
        <w:t xml:space="preserve">1) </w:t>
      </w:r>
      <w:proofErr w:type="spellStart"/>
      <w:r w:rsidR="00535D52">
        <w:rPr>
          <w:rFonts w:ascii="Times New Roman" w:eastAsia="Calibri" w:hAnsi="Times New Roman" w:cs="Times New Roman"/>
          <w:sz w:val="24"/>
          <w:szCs w:val="24"/>
        </w:rPr>
        <w:t>p</w:t>
      </w:r>
      <w:r w:rsidRPr="00E30D86">
        <w:rPr>
          <w:rFonts w:ascii="Times New Roman" w:eastAsia="Calibri" w:hAnsi="Times New Roman" w:cs="Times New Roman"/>
          <w:sz w:val="24"/>
          <w:szCs w:val="24"/>
        </w:rPr>
        <w:t>rocesses</w:t>
      </w:r>
      <w:proofErr w:type="spellEnd"/>
      <w:r w:rsidR="00535D52">
        <w:rPr>
          <w:rFonts w:ascii="Times New Roman" w:eastAsia="Calibri" w:hAnsi="Times New Roman" w:cs="Times New Roman"/>
          <w:sz w:val="24"/>
          <w:szCs w:val="24"/>
        </w:rPr>
        <w:t xml:space="preserve">. </w:t>
      </w:r>
      <w:proofErr w:type="spellStart"/>
      <w:r w:rsidRPr="00535D52">
        <w:rPr>
          <w:rFonts w:ascii="Times New Roman" w:eastAsia="Calibri" w:hAnsi="Times New Roman" w:cs="Times New Roman"/>
          <w:i/>
          <w:iCs/>
          <w:sz w:val="24"/>
          <w:szCs w:val="24"/>
        </w:rPr>
        <w:t>Review</w:t>
      </w:r>
      <w:proofErr w:type="spellEnd"/>
      <w:r w:rsidRPr="00535D52">
        <w:rPr>
          <w:rFonts w:ascii="Times New Roman" w:eastAsia="Calibri" w:hAnsi="Times New Roman" w:cs="Times New Roman"/>
          <w:i/>
          <w:iCs/>
          <w:sz w:val="24"/>
          <w:szCs w:val="24"/>
        </w:rPr>
        <w:t xml:space="preserve"> of </w:t>
      </w:r>
      <w:proofErr w:type="spellStart"/>
      <w:r w:rsidRPr="00535D52">
        <w:rPr>
          <w:rFonts w:ascii="Times New Roman" w:eastAsia="Calibri" w:hAnsi="Times New Roman" w:cs="Times New Roman"/>
          <w:i/>
          <w:iCs/>
          <w:sz w:val="24"/>
          <w:szCs w:val="24"/>
        </w:rPr>
        <w:t>Economic</w:t>
      </w:r>
      <w:proofErr w:type="spellEnd"/>
      <w:r w:rsidRPr="00535D52">
        <w:rPr>
          <w:rFonts w:ascii="Times New Roman" w:eastAsia="Calibri" w:hAnsi="Times New Roman" w:cs="Times New Roman"/>
          <w:i/>
          <w:iCs/>
          <w:sz w:val="24"/>
          <w:szCs w:val="24"/>
        </w:rPr>
        <w:t xml:space="preserve"> </w:t>
      </w:r>
      <w:proofErr w:type="spellStart"/>
      <w:r w:rsidRPr="00535D52">
        <w:rPr>
          <w:rFonts w:ascii="Times New Roman" w:eastAsia="Calibri" w:hAnsi="Times New Roman" w:cs="Times New Roman"/>
          <w:i/>
          <w:iCs/>
          <w:sz w:val="24"/>
          <w:szCs w:val="24"/>
        </w:rPr>
        <w:t>Studies</w:t>
      </w:r>
      <w:proofErr w:type="spellEnd"/>
      <w:r w:rsidRPr="00535D52">
        <w:rPr>
          <w:rFonts w:ascii="Times New Roman" w:eastAsia="Calibri" w:hAnsi="Times New Roman" w:cs="Times New Roman"/>
          <w:i/>
          <w:iCs/>
          <w:sz w:val="24"/>
          <w:szCs w:val="24"/>
        </w:rPr>
        <w:t>, 57,</w:t>
      </w:r>
      <w:r w:rsidRPr="00E30D86">
        <w:rPr>
          <w:rFonts w:ascii="Times New Roman" w:eastAsia="Calibri" w:hAnsi="Times New Roman" w:cs="Times New Roman"/>
          <w:sz w:val="24"/>
          <w:szCs w:val="24"/>
        </w:rPr>
        <w:t xml:space="preserve"> 99-125.</w:t>
      </w:r>
    </w:p>
    <w:p w14:paraId="0E41B033" w14:textId="3BCB71CD" w:rsidR="009C4357" w:rsidRPr="00E30D86" w:rsidRDefault="009C4357" w:rsidP="00E30D86">
      <w:pPr>
        <w:spacing w:after="0" w:line="360" w:lineRule="auto"/>
        <w:ind w:left="567" w:hanging="567"/>
        <w:jc w:val="both"/>
        <w:rPr>
          <w:rFonts w:ascii="Times New Roman" w:eastAsia="Calibri" w:hAnsi="Times New Roman" w:cs="Times New Roman"/>
          <w:sz w:val="24"/>
          <w:szCs w:val="24"/>
        </w:rPr>
      </w:pPr>
      <w:proofErr w:type="spellStart"/>
      <w:r w:rsidRPr="00E30D86">
        <w:rPr>
          <w:rFonts w:ascii="Times New Roman" w:eastAsia="Calibri" w:hAnsi="Times New Roman" w:cs="Times New Roman"/>
          <w:sz w:val="24"/>
          <w:szCs w:val="24"/>
        </w:rPr>
        <w:t>Romer</w:t>
      </w:r>
      <w:proofErr w:type="spellEnd"/>
      <w:r w:rsidRPr="00E30D86">
        <w:rPr>
          <w:rFonts w:ascii="Times New Roman" w:eastAsia="Calibri" w:hAnsi="Times New Roman" w:cs="Times New Roman"/>
          <w:sz w:val="24"/>
          <w:szCs w:val="24"/>
        </w:rPr>
        <w:t xml:space="preserve">, P. M. (1986). </w:t>
      </w:r>
      <w:proofErr w:type="spellStart"/>
      <w:r w:rsidRPr="00E30D86">
        <w:rPr>
          <w:rFonts w:ascii="Times New Roman" w:eastAsia="Calibri" w:hAnsi="Times New Roman" w:cs="Times New Roman"/>
          <w:sz w:val="24"/>
          <w:szCs w:val="24"/>
        </w:rPr>
        <w:t>Increasing</w:t>
      </w:r>
      <w:proofErr w:type="spellEnd"/>
      <w:r w:rsidRPr="00E30D86">
        <w:rPr>
          <w:rFonts w:ascii="Times New Roman" w:eastAsia="Calibri" w:hAnsi="Times New Roman" w:cs="Times New Roman"/>
          <w:sz w:val="24"/>
          <w:szCs w:val="24"/>
        </w:rPr>
        <w:t xml:space="preserve"> </w:t>
      </w:r>
      <w:proofErr w:type="spellStart"/>
      <w:r w:rsidRPr="00E30D86">
        <w:rPr>
          <w:rFonts w:ascii="Times New Roman" w:eastAsia="Calibri" w:hAnsi="Times New Roman" w:cs="Times New Roman"/>
          <w:sz w:val="24"/>
          <w:szCs w:val="24"/>
        </w:rPr>
        <w:t>returns</w:t>
      </w:r>
      <w:proofErr w:type="spellEnd"/>
      <w:r w:rsidRPr="00E30D86">
        <w:rPr>
          <w:rFonts w:ascii="Times New Roman" w:eastAsia="Calibri" w:hAnsi="Times New Roman" w:cs="Times New Roman"/>
          <w:sz w:val="24"/>
          <w:szCs w:val="24"/>
        </w:rPr>
        <w:t xml:space="preserve"> </w:t>
      </w:r>
      <w:proofErr w:type="spellStart"/>
      <w:r w:rsidRPr="00E30D86">
        <w:rPr>
          <w:rFonts w:ascii="Times New Roman" w:eastAsia="Calibri" w:hAnsi="Times New Roman" w:cs="Times New Roman"/>
          <w:sz w:val="24"/>
          <w:szCs w:val="24"/>
        </w:rPr>
        <w:t>and</w:t>
      </w:r>
      <w:proofErr w:type="spellEnd"/>
      <w:r w:rsidRPr="00E30D86">
        <w:rPr>
          <w:rFonts w:ascii="Times New Roman" w:eastAsia="Calibri" w:hAnsi="Times New Roman" w:cs="Times New Roman"/>
          <w:sz w:val="24"/>
          <w:szCs w:val="24"/>
        </w:rPr>
        <w:t xml:space="preserve"> </w:t>
      </w:r>
      <w:proofErr w:type="spellStart"/>
      <w:r w:rsidRPr="00E30D86">
        <w:rPr>
          <w:rFonts w:ascii="Times New Roman" w:eastAsia="Calibri" w:hAnsi="Times New Roman" w:cs="Times New Roman"/>
          <w:sz w:val="24"/>
          <w:szCs w:val="24"/>
        </w:rPr>
        <w:t>long-run</w:t>
      </w:r>
      <w:proofErr w:type="spellEnd"/>
      <w:r w:rsidRPr="00E30D86">
        <w:rPr>
          <w:rFonts w:ascii="Times New Roman" w:eastAsia="Calibri" w:hAnsi="Times New Roman" w:cs="Times New Roman"/>
          <w:sz w:val="24"/>
          <w:szCs w:val="24"/>
        </w:rPr>
        <w:t xml:space="preserve"> </w:t>
      </w:r>
      <w:proofErr w:type="spellStart"/>
      <w:r w:rsidRPr="00E30D86">
        <w:rPr>
          <w:rFonts w:ascii="Times New Roman" w:eastAsia="Calibri" w:hAnsi="Times New Roman" w:cs="Times New Roman"/>
          <w:sz w:val="24"/>
          <w:szCs w:val="24"/>
        </w:rPr>
        <w:t>growth</w:t>
      </w:r>
      <w:proofErr w:type="spellEnd"/>
      <w:r w:rsidRPr="00E30D86">
        <w:rPr>
          <w:rFonts w:ascii="Times New Roman" w:eastAsia="Calibri" w:hAnsi="Times New Roman" w:cs="Times New Roman"/>
          <w:sz w:val="24"/>
          <w:szCs w:val="24"/>
        </w:rPr>
        <w:t>. </w:t>
      </w:r>
      <w:proofErr w:type="spellStart"/>
      <w:r w:rsidRPr="003B13E7">
        <w:rPr>
          <w:rFonts w:ascii="Times New Roman" w:eastAsia="Calibri" w:hAnsi="Times New Roman" w:cs="Times New Roman"/>
          <w:i/>
          <w:iCs/>
          <w:sz w:val="24"/>
          <w:szCs w:val="24"/>
        </w:rPr>
        <w:t>Journal</w:t>
      </w:r>
      <w:proofErr w:type="spellEnd"/>
      <w:r w:rsidRPr="003B13E7">
        <w:rPr>
          <w:rFonts w:ascii="Times New Roman" w:eastAsia="Calibri" w:hAnsi="Times New Roman" w:cs="Times New Roman"/>
          <w:i/>
          <w:iCs/>
          <w:sz w:val="24"/>
          <w:szCs w:val="24"/>
        </w:rPr>
        <w:t xml:space="preserve"> of </w:t>
      </w:r>
      <w:proofErr w:type="spellStart"/>
      <w:r w:rsidR="003B13E7" w:rsidRPr="003B13E7">
        <w:rPr>
          <w:rFonts w:ascii="Times New Roman" w:eastAsia="Calibri" w:hAnsi="Times New Roman" w:cs="Times New Roman"/>
          <w:i/>
          <w:iCs/>
          <w:sz w:val="24"/>
          <w:szCs w:val="24"/>
        </w:rPr>
        <w:t>P</w:t>
      </w:r>
      <w:r w:rsidRPr="003B13E7">
        <w:rPr>
          <w:rFonts w:ascii="Times New Roman" w:eastAsia="Calibri" w:hAnsi="Times New Roman" w:cs="Times New Roman"/>
          <w:i/>
          <w:iCs/>
          <w:sz w:val="24"/>
          <w:szCs w:val="24"/>
        </w:rPr>
        <w:t>olitical</w:t>
      </w:r>
      <w:proofErr w:type="spellEnd"/>
      <w:r w:rsidRPr="003B13E7">
        <w:rPr>
          <w:rFonts w:ascii="Times New Roman" w:eastAsia="Calibri" w:hAnsi="Times New Roman" w:cs="Times New Roman"/>
          <w:i/>
          <w:iCs/>
          <w:sz w:val="24"/>
          <w:szCs w:val="24"/>
        </w:rPr>
        <w:t xml:space="preserve"> </w:t>
      </w:r>
      <w:proofErr w:type="spellStart"/>
      <w:r w:rsidR="003B13E7" w:rsidRPr="003B13E7">
        <w:rPr>
          <w:rFonts w:ascii="Times New Roman" w:eastAsia="Calibri" w:hAnsi="Times New Roman" w:cs="Times New Roman"/>
          <w:i/>
          <w:iCs/>
          <w:sz w:val="24"/>
          <w:szCs w:val="24"/>
        </w:rPr>
        <w:t>E</w:t>
      </w:r>
      <w:r w:rsidRPr="003B13E7">
        <w:rPr>
          <w:rFonts w:ascii="Times New Roman" w:eastAsia="Calibri" w:hAnsi="Times New Roman" w:cs="Times New Roman"/>
          <w:i/>
          <w:iCs/>
          <w:sz w:val="24"/>
          <w:szCs w:val="24"/>
        </w:rPr>
        <w:t>conomy</w:t>
      </w:r>
      <w:proofErr w:type="spellEnd"/>
      <w:r w:rsidRPr="003B13E7">
        <w:rPr>
          <w:rFonts w:ascii="Times New Roman" w:eastAsia="Calibri" w:hAnsi="Times New Roman" w:cs="Times New Roman"/>
          <w:i/>
          <w:iCs/>
          <w:sz w:val="24"/>
          <w:szCs w:val="24"/>
        </w:rPr>
        <w:t>, 94</w:t>
      </w:r>
      <w:r w:rsidRPr="00E30D86">
        <w:rPr>
          <w:rFonts w:ascii="Times New Roman" w:eastAsia="Calibri" w:hAnsi="Times New Roman" w:cs="Times New Roman"/>
          <w:sz w:val="24"/>
          <w:szCs w:val="24"/>
        </w:rPr>
        <w:t>(5), 1002-1037.</w:t>
      </w:r>
    </w:p>
    <w:p w14:paraId="21BDD887" w14:textId="352001A6" w:rsidR="009C4357" w:rsidRPr="00E30D86" w:rsidRDefault="009C4357" w:rsidP="00E30D86">
      <w:pPr>
        <w:spacing w:after="0" w:line="360" w:lineRule="auto"/>
        <w:ind w:left="567" w:hanging="567"/>
        <w:jc w:val="both"/>
        <w:rPr>
          <w:rFonts w:ascii="Times New Roman" w:eastAsia="Calibri" w:hAnsi="Times New Roman" w:cs="Times New Roman"/>
          <w:sz w:val="24"/>
          <w:szCs w:val="24"/>
        </w:rPr>
      </w:pPr>
      <w:r w:rsidRPr="00E30D86">
        <w:rPr>
          <w:rFonts w:ascii="Times New Roman" w:eastAsia="Calibri" w:hAnsi="Times New Roman" w:cs="Times New Roman"/>
          <w:sz w:val="24"/>
          <w:szCs w:val="24"/>
        </w:rPr>
        <w:t>Seyidoğlu, H</w:t>
      </w:r>
      <w:r w:rsidR="00F86018">
        <w:rPr>
          <w:rFonts w:ascii="Times New Roman" w:eastAsia="Calibri" w:hAnsi="Times New Roman" w:cs="Times New Roman"/>
          <w:sz w:val="24"/>
          <w:szCs w:val="24"/>
        </w:rPr>
        <w:t>.</w:t>
      </w:r>
      <w:r w:rsidRPr="00E30D86">
        <w:rPr>
          <w:rFonts w:ascii="Times New Roman" w:eastAsia="Calibri" w:hAnsi="Times New Roman" w:cs="Times New Roman"/>
          <w:sz w:val="24"/>
          <w:szCs w:val="24"/>
        </w:rPr>
        <w:t xml:space="preserve"> (2006</w:t>
      </w:r>
      <w:r w:rsidRPr="00F86018">
        <w:rPr>
          <w:rFonts w:ascii="Times New Roman" w:eastAsia="Calibri" w:hAnsi="Times New Roman" w:cs="Times New Roman"/>
          <w:i/>
          <w:iCs/>
          <w:sz w:val="24"/>
          <w:szCs w:val="24"/>
        </w:rPr>
        <w:t>)</w:t>
      </w:r>
      <w:r w:rsidR="00F86018" w:rsidRPr="00F86018">
        <w:rPr>
          <w:rFonts w:ascii="Times New Roman" w:eastAsia="Calibri" w:hAnsi="Times New Roman" w:cs="Times New Roman"/>
          <w:i/>
          <w:iCs/>
          <w:sz w:val="24"/>
          <w:szCs w:val="24"/>
        </w:rPr>
        <w:t xml:space="preserve">. </w:t>
      </w:r>
      <w:r w:rsidRPr="00F86018">
        <w:rPr>
          <w:rFonts w:ascii="Times New Roman" w:eastAsia="Calibri" w:hAnsi="Times New Roman" w:cs="Times New Roman"/>
          <w:i/>
          <w:iCs/>
          <w:sz w:val="24"/>
          <w:szCs w:val="24"/>
        </w:rPr>
        <w:t>İktisat Biliminin Temelleri</w:t>
      </w:r>
      <w:r w:rsidR="00F86018">
        <w:rPr>
          <w:rFonts w:ascii="Times New Roman" w:eastAsia="Calibri" w:hAnsi="Times New Roman" w:cs="Times New Roman"/>
          <w:sz w:val="24"/>
          <w:szCs w:val="24"/>
        </w:rPr>
        <w:t xml:space="preserve">. </w:t>
      </w:r>
      <w:r w:rsidRPr="00E30D86">
        <w:rPr>
          <w:rFonts w:ascii="Times New Roman" w:eastAsia="Calibri" w:hAnsi="Times New Roman" w:cs="Times New Roman"/>
          <w:sz w:val="24"/>
          <w:szCs w:val="24"/>
        </w:rPr>
        <w:t xml:space="preserve">İstanbul, </w:t>
      </w:r>
      <w:proofErr w:type="spellStart"/>
      <w:r w:rsidRPr="00E30D86">
        <w:rPr>
          <w:rFonts w:ascii="Times New Roman" w:eastAsia="Calibri" w:hAnsi="Times New Roman" w:cs="Times New Roman"/>
          <w:sz w:val="24"/>
          <w:szCs w:val="24"/>
        </w:rPr>
        <w:t>Güzem</w:t>
      </w:r>
      <w:proofErr w:type="spellEnd"/>
      <w:r w:rsidRPr="00E30D86">
        <w:rPr>
          <w:rFonts w:ascii="Times New Roman" w:eastAsia="Calibri" w:hAnsi="Times New Roman" w:cs="Times New Roman"/>
          <w:sz w:val="24"/>
          <w:szCs w:val="24"/>
        </w:rPr>
        <w:t xml:space="preserve"> Can Yayınları No:21.</w:t>
      </w:r>
    </w:p>
    <w:p w14:paraId="0B287236" w14:textId="76DB9CBB" w:rsidR="009C4357" w:rsidRPr="00E30D86" w:rsidRDefault="009C4357" w:rsidP="00E30D86">
      <w:pPr>
        <w:spacing w:after="0" w:line="360" w:lineRule="auto"/>
        <w:ind w:left="567" w:hanging="567"/>
        <w:jc w:val="both"/>
        <w:rPr>
          <w:rFonts w:ascii="Times New Roman" w:eastAsia="Calibri" w:hAnsi="Times New Roman" w:cs="Times New Roman"/>
          <w:sz w:val="24"/>
          <w:szCs w:val="24"/>
        </w:rPr>
      </w:pPr>
      <w:proofErr w:type="spellStart"/>
      <w:r w:rsidRPr="00E30D86">
        <w:rPr>
          <w:rFonts w:ascii="Times New Roman" w:eastAsia="Calibri" w:hAnsi="Times New Roman" w:cs="Times New Roman"/>
          <w:sz w:val="24"/>
          <w:szCs w:val="24"/>
        </w:rPr>
        <w:t>Shahbaz</w:t>
      </w:r>
      <w:proofErr w:type="spellEnd"/>
      <w:r w:rsidRPr="00E30D86">
        <w:rPr>
          <w:rFonts w:ascii="Times New Roman" w:eastAsia="Calibri" w:hAnsi="Times New Roman" w:cs="Times New Roman"/>
          <w:sz w:val="24"/>
          <w:szCs w:val="24"/>
        </w:rPr>
        <w:t xml:space="preserve">, M., </w:t>
      </w:r>
      <w:proofErr w:type="spellStart"/>
      <w:r w:rsidRPr="00E30D86">
        <w:rPr>
          <w:rFonts w:ascii="Times New Roman" w:eastAsia="Calibri" w:hAnsi="Times New Roman" w:cs="Times New Roman"/>
          <w:sz w:val="24"/>
          <w:szCs w:val="24"/>
        </w:rPr>
        <w:t>Khan</w:t>
      </w:r>
      <w:proofErr w:type="spellEnd"/>
      <w:r w:rsidRPr="00E30D86">
        <w:rPr>
          <w:rFonts w:ascii="Times New Roman" w:eastAsia="Calibri" w:hAnsi="Times New Roman" w:cs="Times New Roman"/>
          <w:sz w:val="24"/>
          <w:szCs w:val="24"/>
        </w:rPr>
        <w:t xml:space="preserve">, S., Ali, A. </w:t>
      </w:r>
      <w:r w:rsidR="00513869">
        <w:rPr>
          <w:rFonts w:ascii="Times New Roman" w:eastAsia="Calibri" w:hAnsi="Times New Roman" w:cs="Times New Roman"/>
          <w:sz w:val="24"/>
          <w:szCs w:val="24"/>
        </w:rPr>
        <w:t>&amp;</w:t>
      </w:r>
      <w:r w:rsidRPr="00E30D86">
        <w:rPr>
          <w:rFonts w:ascii="Times New Roman" w:eastAsia="Calibri" w:hAnsi="Times New Roman" w:cs="Times New Roman"/>
          <w:sz w:val="24"/>
          <w:szCs w:val="24"/>
        </w:rPr>
        <w:t xml:space="preserve"> </w:t>
      </w:r>
      <w:proofErr w:type="spellStart"/>
      <w:r w:rsidRPr="00E30D86">
        <w:rPr>
          <w:rFonts w:ascii="Times New Roman" w:eastAsia="Calibri" w:hAnsi="Times New Roman" w:cs="Times New Roman"/>
          <w:sz w:val="24"/>
          <w:szCs w:val="24"/>
        </w:rPr>
        <w:t>Bhattacharya</w:t>
      </w:r>
      <w:proofErr w:type="spellEnd"/>
      <w:r w:rsidRPr="00E30D86">
        <w:rPr>
          <w:rFonts w:ascii="Times New Roman" w:eastAsia="Calibri" w:hAnsi="Times New Roman" w:cs="Times New Roman"/>
          <w:sz w:val="24"/>
          <w:szCs w:val="24"/>
        </w:rPr>
        <w:t xml:space="preserve">, M. (2015). </w:t>
      </w:r>
      <w:proofErr w:type="spellStart"/>
      <w:r w:rsidRPr="00513869">
        <w:rPr>
          <w:rFonts w:ascii="Times New Roman" w:eastAsia="Calibri" w:hAnsi="Times New Roman" w:cs="Times New Roman"/>
          <w:i/>
          <w:iCs/>
          <w:sz w:val="24"/>
          <w:szCs w:val="24"/>
        </w:rPr>
        <w:t>The</w:t>
      </w:r>
      <w:proofErr w:type="spellEnd"/>
      <w:r w:rsidRPr="00513869">
        <w:rPr>
          <w:rFonts w:ascii="Times New Roman" w:eastAsia="Calibri" w:hAnsi="Times New Roman" w:cs="Times New Roman"/>
          <w:i/>
          <w:iCs/>
          <w:sz w:val="24"/>
          <w:szCs w:val="24"/>
        </w:rPr>
        <w:t xml:space="preserve"> </w:t>
      </w:r>
      <w:proofErr w:type="spellStart"/>
      <w:r w:rsidRPr="00513869">
        <w:rPr>
          <w:rFonts w:ascii="Times New Roman" w:eastAsia="Calibri" w:hAnsi="Times New Roman" w:cs="Times New Roman"/>
          <w:i/>
          <w:iCs/>
          <w:sz w:val="24"/>
          <w:szCs w:val="24"/>
        </w:rPr>
        <w:t>impact</w:t>
      </w:r>
      <w:proofErr w:type="spellEnd"/>
      <w:r w:rsidRPr="00513869">
        <w:rPr>
          <w:rFonts w:ascii="Times New Roman" w:eastAsia="Calibri" w:hAnsi="Times New Roman" w:cs="Times New Roman"/>
          <w:i/>
          <w:iCs/>
          <w:sz w:val="24"/>
          <w:szCs w:val="24"/>
        </w:rPr>
        <w:t xml:space="preserve"> of </w:t>
      </w:r>
      <w:proofErr w:type="spellStart"/>
      <w:r w:rsidRPr="00513869">
        <w:rPr>
          <w:rFonts w:ascii="Times New Roman" w:eastAsia="Calibri" w:hAnsi="Times New Roman" w:cs="Times New Roman"/>
          <w:i/>
          <w:iCs/>
          <w:sz w:val="24"/>
          <w:szCs w:val="24"/>
        </w:rPr>
        <w:t>globalization</w:t>
      </w:r>
      <w:proofErr w:type="spellEnd"/>
      <w:r w:rsidRPr="00513869">
        <w:rPr>
          <w:rFonts w:ascii="Times New Roman" w:eastAsia="Calibri" w:hAnsi="Times New Roman" w:cs="Times New Roman"/>
          <w:i/>
          <w:iCs/>
          <w:sz w:val="24"/>
          <w:szCs w:val="24"/>
        </w:rPr>
        <w:t xml:space="preserve"> on CO</w:t>
      </w:r>
      <w:r w:rsidRPr="009E5431">
        <w:rPr>
          <w:rFonts w:ascii="Times New Roman" w:eastAsia="Calibri" w:hAnsi="Times New Roman" w:cs="Times New Roman"/>
          <w:i/>
          <w:iCs/>
          <w:sz w:val="24"/>
          <w:szCs w:val="24"/>
          <w:vertAlign w:val="subscript"/>
        </w:rPr>
        <w:t>2</w:t>
      </w:r>
      <w:r w:rsidRPr="00513869">
        <w:rPr>
          <w:rFonts w:ascii="Times New Roman" w:eastAsia="Calibri" w:hAnsi="Times New Roman" w:cs="Times New Roman"/>
          <w:i/>
          <w:iCs/>
          <w:sz w:val="24"/>
          <w:szCs w:val="24"/>
        </w:rPr>
        <w:t xml:space="preserve"> </w:t>
      </w:r>
      <w:proofErr w:type="spellStart"/>
      <w:r w:rsidRPr="00513869">
        <w:rPr>
          <w:rFonts w:ascii="Times New Roman" w:eastAsia="Calibri" w:hAnsi="Times New Roman" w:cs="Times New Roman"/>
          <w:i/>
          <w:iCs/>
          <w:sz w:val="24"/>
          <w:szCs w:val="24"/>
        </w:rPr>
        <w:t>emissions</w:t>
      </w:r>
      <w:proofErr w:type="spellEnd"/>
      <w:r w:rsidRPr="00513869">
        <w:rPr>
          <w:rFonts w:ascii="Times New Roman" w:eastAsia="Calibri" w:hAnsi="Times New Roman" w:cs="Times New Roman"/>
          <w:i/>
          <w:iCs/>
          <w:sz w:val="24"/>
          <w:szCs w:val="24"/>
        </w:rPr>
        <w:t xml:space="preserve"> in </w:t>
      </w:r>
      <w:proofErr w:type="spellStart"/>
      <w:r w:rsidRPr="00513869">
        <w:rPr>
          <w:rFonts w:ascii="Times New Roman" w:eastAsia="Calibri" w:hAnsi="Times New Roman" w:cs="Times New Roman"/>
          <w:i/>
          <w:iCs/>
          <w:sz w:val="24"/>
          <w:szCs w:val="24"/>
        </w:rPr>
        <w:t>China</w:t>
      </w:r>
      <w:proofErr w:type="spellEnd"/>
      <w:r w:rsidRPr="00513869">
        <w:rPr>
          <w:rFonts w:ascii="Times New Roman" w:eastAsia="Calibri" w:hAnsi="Times New Roman" w:cs="Times New Roman"/>
          <w:i/>
          <w:iCs/>
          <w:sz w:val="24"/>
          <w:szCs w:val="24"/>
        </w:rPr>
        <w:t>.</w:t>
      </w:r>
      <w:r w:rsidRPr="00E30D86">
        <w:rPr>
          <w:rFonts w:ascii="Times New Roman" w:eastAsia="Calibri" w:hAnsi="Times New Roman" w:cs="Times New Roman"/>
          <w:sz w:val="24"/>
          <w:szCs w:val="24"/>
        </w:rPr>
        <w:t xml:space="preserve"> </w:t>
      </w:r>
      <w:proofErr w:type="spellStart"/>
      <w:r w:rsidRPr="00E30D86">
        <w:rPr>
          <w:rFonts w:ascii="Times New Roman" w:eastAsia="Calibri" w:hAnsi="Times New Roman" w:cs="Times New Roman"/>
          <w:sz w:val="24"/>
          <w:szCs w:val="24"/>
        </w:rPr>
        <w:t>Munich</w:t>
      </w:r>
      <w:proofErr w:type="spellEnd"/>
      <w:r w:rsidRPr="00E30D86">
        <w:rPr>
          <w:rFonts w:ascii="Times New Roman" w:eastAsia="Calibri" w:hAnsi="Times New Roman" w:cs="Times New Roman"/>
          <w:sz w:val="24"/>
          <w:szCs w:val="24"/>
        </w:rPr>
        <w:t xml:space="preserve"> </w:t>
      </w:r>
      <w:proofErr w:type="spellStart"/>
      <w:r w:rsidRPr="00E30D86">
        <w:rPr>
          <w:rFonts w:ascii="Times New Roman" w:eastAsia="Calibri" w:hAnsi="Times New Roman" w:cs="Times New Roman"/>
          <w:sz w:val="24"/>
          <w:szCs w:val="24"/>
        </w:rPr>
        <w:t>Personal</w:t>
      </w:r>
      <w:proofErr w:type="spellEnd"/>
      <w:r w:rsidRPr="00E30D86">
        <w:rPr>
          <w:rFonts w:ascii="Times New Roman" w:eastAsia="Calibri" w:hAnsi="Times New Roman" w:cs="Times New Roman"/>
          <w:sz w:val="24"/>
          <w:szCs w:val="24"/>
        </w:rPr>
        <w:t xml:space="preserve"> </w:t>
      </w:r>
      <w:proofErr w:type="spellStart"/>
      <w:r w:rsidRPr="00E30D86">
        <w:rPr>
          <w:rFonts w:ascii="Times New Roman" w:eastAsia="Calibri" w:hAnsi="Times New Roman" w:cs="Times New Roman"/>
          <w:sz w:val="24"/>
          <w:szCs w:val="24"/>
        </w:rPr>
        <w:t>RePEc</w:t>
      </w:r>
      <w:proofErr w:type="spellEnd"/>
      <w:r w:rsidRPr="00E30D86">
        <w:rPr>
          <w:rFonts w:ascii="Times New Roman" w:eastAsia="Calibri" w:hAnsi="Times New Roman" w:cs="Times New Roman"/>
          <w:sz w:val="24"/>
          <w:szCs w:val="24"/>
        </w:rPr>
        <w:t xml:space="preserve"> Archive, MPRA </w:t>
      </w:r>
      <w:proofErr w:type="spellStart"/>
      <w:r w:rsidRPr="00E30D86">
        <w:rPr>
          <w:rFonts w:ascii="Times New Roman" w:eastAsia="Calibri" w:hAnsi="Times New Roman" w:cs="Times New Roman"/>
          <w:sz w:val="24"/>
          <w:szCs w:val="24"/>
        </w:rPr>
        <w:t>Paper</w:t>
      </w:r>
      <w:proofErr w:type="spellEnd"/>
      <w:r w:rsidRPr="00E30D86">
        <w:rPr>
          <w:rFonts w:ascii="Times New Roman" w:eastAsia="Calibri" w:hAnsi="Times New Roman" w:cs="Times New Roman"/>
          <w:sz w:val="24"/>
          <w:szCs w:val="24"/>
        </w:rPr>
        <w:t xml:space="preserve"> No. 64450, 1-28.</w:t>
      </w:r>
    </w:p>
    <w:p w14:paraId="12B2C1D9" w14:textId="7FF8E235" w:rsidR="009C4357" w:rsidRPr="00E30D86" w:rsidRDefault="009C4357" w:rsidP="00E30D86">
      <w:pPr>
        <w:spacing w:after="0" w:line="360" w:lineRule="auto"/>
        <w:ind w:left="567" w:hanging="567"/>
        <w:jc w:val="both"/>
        <w:rPr>
          <w:rFonts w:ascii="Times New Roman" w:eastAsia="Calibri" w:hAnsi="Times New Roman" w:cs="Times New Roman"/>
          <w:sz w:val="24"/>
          <w:szCs w:val="24"/>
        </w:rPr>
      </w:pPr>
      <w:r w:rsidRPr="00E30D86">
        <w:rPr>
          <w:rFonts w:ascii="Times New Roman" w:eastAsia="Calibri" w:hAnsi="Times New Roman" w:cs="Times New Roman"/>
          <w:sz w:val="24"/>
          <w:szCs w:val="24"/>
        </w:rPr>
        <w:t>Turan, T</w:t>
      </w:r>
      <w:r w:rsidR="0098017D">
        <w:rPr>
          <w:rFonts w:ascii="Times New Roman" w:eastAsia="Calibri" w:hAnsi="Times New Roman" w:cs="Times New Roman"/>
          <w:sz w:val="24"/>
          <w:szCs w:val="24"/>
        </w:rPr>
        <w:t xml:space="preserve">. </w:t>
      </w:r>
      <w:r w:rsidRPr="00E30D86">
        <w:rPr>
          <w:rFonts w:ascii="Times New Roman" w:eastAsia="Calibri" w:hAnsi="Times New Roman" w:cs="Times New Roman"/>
          <w:sz w:val="24"/>
          <w:szCs w:val="24"/>
        </w:rPr>
        <w:t>(2008)</w:t>
      </w:r>
      <w:r w:rsidR="0098017D">
        <w:rPr>
          <w:rFonts w:ascii="Times New Roman" w:eastAsia="Calibri" w:hAnsi="Times New Roman" w:cs="Times New Roman"/>
          <w:sz w:val="24"/>
          <w:szCs w:val="24"/>
        </w:rPr>
        <w:t>.</w:t>
      </w:r>
      <w:r w:rsidRPr="00E30D86">
        <w:rPr>
          <w:rFonts w:ascii="Times New Roman" w:eastAsia="Calibri" w:hAnsi="Times New Roman" w:cs="Times New Roman"/>
          <w:sz w:val="24"/>
          <w:szCs w:val="24"/>
        </w:rPr>
        <w:t xml:space="preserve"> </w:t>
      </w:r>
      <w:r w:rsidRPr="0098017D">
        <w:rPr>
          <w:rFonts w:ascii="Times New Roman" w:eastAsia="Calibri" w:hAnsi="Times New Roman" w:cs="Times New Roman"/>
          <w:i/>
          <w:iCs/>
          <w:sz w:val="24"/>
          <w:szCs w:val="24"/>
        </w:rPr>
        <w:t>İktisadi Büyüme Teorisine Giriş</w:t>
      </w:r>
      <w:r w:rsidRPr="00E30D86">
        <w:rPr>
          <w:rFonts w:ascii="Times New Roman" w:eastAsia="Calibri" w:hAnsi="Times New Roman" w:cs="Times New Roman"/>
          <w:sz w:val="24"/>
          <w:szCs w:val="24"/>
        </w:rPr>
        <w:t xml:space="preserve">, İstanbul, Yalın </w:t>
      </w:r>
      <w:r w:rsidR="0098017D">
        <w:rPr>
          <w:rFonts w:ascii="Times New Roman" w:eastAsia="Calibri" w:hAnsi="Times New Roman" w:cs="Times New Roman"/>
          <w:sz w:val="24"/>
          <w:szCs w:val="24"/>
        </w:rPr>
        <w:t>Y</w:t>
      </w:r>
      <w:r w:rsidRPr="00E30D86">
        <w:rPr>
          <w:rFonts w:ascii="Times New Roman" w:eastAsia="Calibri" w:hAnsi="Times New Roman" w:cs="Times New Roman"/>
          <w:sz w:val="24"/>
          <w:szCs w:val="24"/>
        </w:rPr>
        <w:t>ayıncılık.</w:t>
      </w:r>
    </w:p>
    <w:p w14:paraId="55CF3354" w14:textId="77777777" w:rsidR="009C4357" w:rsidRPr="00E30D86" w:rsidRDefault="009C4357" w:rsidP="00E30D86">
      <w:pPr>
        <w:spacing w:after="0" w:line="360" w:lineRule="auto"/>
        <w:ind w:left="567" w:hanging="567"/>
        <w:jc w:val="both"/>
        <w:rPr>
          <w:rFonts w:ascii="Times New Roman" w:eastAsia="Calibri" w:hAnsi="Times New Roman" w:cs="Times New Roman"/>
          <w:sz w:val="24"/>
          <w:szCs w:val="24"/>
        </w:rPr>
      </w:pPr>
      <w:r w:rsidRPr="00E30D86">
        <w:rPr>
          <w:rFonts w:ascii="Times New Roman" w:eastAsia="Calibri" w:hAnsi="Times New Roman" w:cs="Times New Roman"/>
          <w:sz w:val="24"/>
          <w:szCs w:val="24"/>
        </w:rPr>
        <w:t>UNFCC, http://unfccc.int/paris_agreement/items/9485.php, (Erişim Tarihi 19.12.2021).</w:t>
      </w:r>
    </w:p>
    <w:p w14:paraId="20CF5E67" w14:textId="420A6B76" w:rsidR="009C4357" w:rsidRPr="00E30D86" w:rsidRDefault="009C4357" w:rsidP="00E30D86">
      <w:pPr>
        <w:spacing w:after="0" w:line="360" w:lineRule="auto"/>
        <w:ind w:left="567" w:hanging="567"/>
        <w:jc w:val="both"/>
        <w:rPr>
          <w:rFonts w:ascii="Times New Roman" w:eastAsia="Calibri" w:hAnsi="Times New Roman" w:cs="Times New Roman"/>
          <w:sz w:val="24"/>
          <w:szCs w:val="24"/>
        </w:rPr>
      </w:pPr>
      <w:proofErr w:type="spellStart"/>
      <w:r w:rsidRPr="00E30D86">
        <w:rPr>
          <w:rFonts w:ascii="Times New Roman" w:eastAsia="Calibri" w:hAnsi="Times New Roman" w:cs="Times New Roman"/>
          <w:sz w:val="24"/>
          <w:szCs w:val="24"/>
        </w:rPr>
        <w:t>Yurtkuran</w:t>
      </w:r>
      <w:proofErr w:type="spellEnd"/>
      <w:r w:rsidRPr="00E30D86">
        <w:rPr>
          <w:rFonts w:ascii="Times New Roman" w:eastAsia="Calibri" w:hAnsi="Times New Roman" w:cs="Times New Roman"/>
          <w:sz w:val="24"/>
          <w:szCs w:val="24"/>
        </w:rPr>
        <w:t xml:space="preserve">, S. (2021). Çevresel </w:t>
      </w:r>
      <w:proofErr w:type="spellStart"/>
      <w:r w:rsidRPr="00E30D86">
        <w:rPr>
          <w:rFonts w:ascii="Times New Roman" w:eastAsia="Calibri" w:hAnsi="Times New Roman" w:cs="Times New Roman"/>
          <w:sz w:val="24"/>
          <w:szCs w:val="24"/>
        </w:rPr>
        <w:t>Kuznets</w:t>
      </w:r>
      <w:proofErr w:type="spellEnd"/>
      <w:r w:rsidRPr="00E30D86">
        <w:rPr>
          <w:rFonts w:ascii="Times New Roman" w:eastAsia="Calibri" w:hAnsi="Times New Roman" w:cs="Times New Roman"/>
          <w:sz w:val="24"/>
          <w:szCs w:val="24"/>
        </w:rPr>
        <w:t xml:space="preserve"> </w:t>
      </w:r>
      <w:r w:rsidR="004C15B9" w:rsidRPr="00E30D86">
        <w:rPr>
          <w:rFonts w:ascii="Times New Roman" w:eastAsia="Calibri" w:hAnsi="Times New Roman" w:cs="Times New Roman"/>
          <w:sz w:val="24"/>
          <w:szCs w:val="24"/>
        </w:rPr>
        <w:t xml:space="preserve">Eğrisi </w:t>
      </w:r>
      <w:r w:rsidRPr="00E30D86">
        <w:rPr>
          <w:rFonts w:ascii="Times New Roman" w:eastAsia="Calibri" w:hAnsi="Times New Roman" w:cs="Times New Roman"/>
          <w:sz w:val="24"/>
          <w:szCs w:val="24"/>
        </w:rPr>
        <w:t xml:space="preserve">hipotezinin geçerliliği ve yeşil lojistik: Türkiye örneği. </w:t>
      </w:r>
      <w:r w:rsidRPr="008074BC">
        <w:rPr>
          <w:rFonts w:ascii="Times New Roman" w:eastAsia="Calibri" w:hAnsi="Times New Roman" w:cs="Times New Roman"/>
          <w:i/>
          <w:iCs/>
          <w:sz w:val="24"/>
          <w:szCs w:val="24"/>
        </w:rPr>
        <w:t>Balıkesir Üniversitesi Sosyal Bilimler Enstitüsü Dergisi</w:t>
      </w:r>
      <w:r w:rsidR="008074BC" w:rsidRPr="008074BC">
        <w:rPr>
          <w:rFonts w:ascii="Times New Roman" w:eastAsia="Calibri" w:hAnsi="Times New Roman" w:cs="Times New Roman"/>
          <w:i/>
          <w:iCs/>
          <w:sz w:val="24"/>
          <w:szCs w:val="24"/>
        </w:rPr>
        <w:t>,</w:t>
      </w:r>
      <w:r w:rsidRPr="008074BC">
        <w:rPr>
          <w:rFonts w:ascii="Times New Roman" w:eastAsia="Calibri" w:hAnsi="Times New Roman" w:cs="Times New Roman"/>
          <w:i/>
          <w:iCs/>
          <w:sz w:val="24"/>
          <w:szCs w:val="24"/>
        </w:rPr>
        <w:t xml:space="preserve"> 24</w:t>
      </w:r>
      <w:r w:rsidRPr="00E30D86">
        <w:rPr>
          <w:rFonts w:ascii="Times New Roman" w:eastAsia="Calibri" w:hAnsi="Times New Roman" w:cs="Times New Roman"/>
          <w:sz w:val="24"/>
          <w:szCs w:val="24"/>
        </w:rPr>
        <w:t>(45), 171-201</w:t>
      </w:r>
      <w:r w:rsidR="008074BC">
        <w:rPr>
          <w:rFonts w:ascii="Times New Roman" w:eastAsia="Calibri" w:hAnsi="Times New Roman" w:cs="Times New Roman"/>
          <w:sz w:val="24"/>
          <w:szCs w:val="24"/>
        </w:rPr>
        <w:t>.</w:t>
      </w:r>
    </w:p>
    <w:p w14:paraId="4E655FAC" w14:textId="0DC5D297" w:rsidR="009C4357" w:rsidRPr="00E30D86" w:rsidRDefault="009C4357" w:rsidP="00E30D86">
      <w:pPr>
        <w:spacing w:after="0" w:line="360" w:lineRule="auto"/>
        <w:ind w:left="567" w:hanging="567"/>
        <w:jc w:val="both"/>
        <w:rPr>
          <w:rFonts w:ascii="Times New Roman" w:eastAsia="Calibri" w:hAnsi="Times New Roman" w:cs="Times New Roman"/>
          <w:sz w:val="24"/>
          <w:szCs w:val="24"/>
        </w:rPr>
      </w:pPr>
      <w:proofErr w:type="spellStart"/>
      <w:r w:rsidRPr="00E30D86">
        <w:rPr>
          <w:rFonts w:ascii="Times New Roman" w:eastAsia="Calibri" w:hAnsi="Times New Roman" w:cs="Times New Roman"/>
          <w:sz w:val="24"/>
          <w:szCs w:val="24"/>
        </w:rPr>
        <w:t>Zarsky</w:t>
      </w:r>
      <w:proofErr w:type="spellEnd"/>
      <w:r w:rsidRPr="00E30D86">
        <w:rPr>
          <w:rFonts w:ascii="Times New Roman" w:eastAsia="Calibri" w:hAnsi="Times New Roman" w:cs="Times New Roman"/>
          <w:sz w:val="24"/>
          <w:szCs w:val="24"/>
        </w:rPr>
        <w:t>, L</w:t>
      </w:r>
      <w:r w:rsidR="00E3243B">
        <w:rPr>
          <w:rFonts w:ascii="Times New Roman" w:eastAsia="Calibri" w:hAnsi="Times New Roman" w:cs="Times New Roman"/>
          <w:sz w:val="24"/>
          <w:szCs w:val="24"/>
        </w:rPr>
        <w:t>.</w:t>
      </w:r>
      <w:r w:rsidRPr="00E30D86">
        <w:rPr>
          <w:rFonts w:ascii="Times New Roman" w:eastAsia="Calibri" w:hAnsi="Times New Roman" w:cs="Times New Roman"/>
          <w:sz w:val="24"/>
          <w:szCs w:val="24"/>
        </w:rPr>
        <w:t xml:space="preserve"> (1999).</w:t>
      </w:r>
      <w:r w:rsidR="00E3243B">
        <w:rPr>
          <w:rFonts w:ascii="Times New Roman" w:eastAsia="Calibri" w:hAnsi="Times New Roman" w:cs="Times New Roman"/>
          <w:sz w:val="24"/>
          <w:szCs w:val="24"/>
        </w:rPr>
        <w:t xml:space="preserve"> </w:t>
      </w:r>
      <w:proofErr w:type="spellStart"/>
      <w:r w:rsidR="00E3243B">
        <w:rPr>
          <w:rFonts w:ascii="Times New Roman" w:eastAsia="Calibri" w:hAnsi="Times New Roman" w:cs="Times New Roman"/>
          <w:sz w:val="24"/>
          <w:szCs w:val="24"/>
        </w:rPr>
        <w:t>H</w:t>
      </w:r>
      <w:r w:rsidR="00E3243B" w:rsidRPr="00E30D86">
        <w:rPr>
          <w:rFonts w:ascii="Times New Roman" w:eastAsia="Calibri" w:hAnsi="Times New Roman" w:cs="Times New Roman"/>
          <w:sz w:val="24"/>
          <w:szCs w:val="24"/>
        </w:rPr>
        <w:t>avens</w:t>
      </w:r>
      <w:proofErr w:type="spellEnd"/>
      <w:r w:rsidR="00E3243B" w:rsidRPr="00E30D86">
        <w:rPr>
          <w:rFonts w:ascii="Times New Roman" w:eastAsia="Calibri" w:hAnsi="Times New Roman" w:cs="Times New Roman"/>
          <w:sz w:val="24"/>
          <w:szCs w:val="24"/>
        </w:rPr>
        <w:t xml:space="preserve">, </w:t>
      </w:r>
      <w:proofErr w:type="spellStart"/>
      <w:r w:rsidR="00E3243B" w:rsidRPr="00E30D86">
        <w:rPr>
          <w:rFonts w:ascii="Times New Roman" w:eastAsia="Calibri" w:hAnsi="Times New Roman" w:cs="Times New Roman"/>
          <w:sz w:val="24"/>
          <w:szCs w:val="24"/>
        </w:rPr>
        <w:t>halos</w:t>
      </w:r>
      <w:proofErr w:type="spellEnd"/>
      <w:r w:rsidR="00E3243B" w:rsidRPr="00E30D86">
        <w:rPr>
          <w:rFonts w:ascii="Times New Roman" w:eastAsia="Calibri" w:hAnsi="Times New Roman" w:cs="Times New Roman"/>
          <w:sz w:val="24"/>
          <w:szCs w:val="24"/>
        </w:rPr>
        <w:t xml:space="preserve"> </w:t>
      </w:r>
      <w:proofErr w:type="spellStart"/>
      <w:r w:rsidR="00E3243B" w:rsidRPr="00E30D86">
        <w:rPr>
          <w:rFonts w:ascii="Times New Roman" w:eastAsia="Calibri" w:hAnsi="Times New Roman" w:cs="Times New Roman"/>
          <w:sz w:val="24"/>
          <w:szCs w:val="24"/>
        </w:rPr>
        <w:t>and</w:t>
      </w:r>
      <w:proofErr w:type="spellEnd"/>
      <w:r w:rsidR="00E3243B" w:rsidRPr="00E30D86">
        <w:rPr>
          <w:rFonts w:ascii="Times New Roman" w:eastAsia="Calibri" w:hAnsi="Times New Roman" w:cs="Times New Roman"/>
          <w:sz w:val="24"/>
          <w:szCs w:val="24"/>
        </w:rPr>
        <w:t xml:space="preserve"> </w:t>
      </w:r>
      <w:proofErr w:type="spellStart"/>
      <w:r w:rsidR="00E3243B" w:rsidRPr="00E30D86">
        <w:rPr>
          <w:rFonts w:ascii="Times New Roman" w:eastAsia="Calibri" w:hAnsi="Times New Roman" w:cs="Times New Roman"/>
          <w:sz w:val="24"/>
          <w:szCs w:val="24"/>
        </w:rPr>
        <w:t>spaghetti</w:t>
      </w:r>
      <w:proofErr w:type="spellEnd"/>
      <w:r w:rsidR="00E3243B" w:rsidRPr="00E30D86">
        <w:rPr>
          <w:rFonts w:ascii="Times New Roman" w:eastAsia="Calibri" w:hAnsi="Times New Roman" w:cs="Times New Roman"/>
          <w:sz w:val="24"/>
          <w:szCs w:val="24"/>
        </w:rPr>
        <w:t xml:space="preserve">: </w:t>
      </w:r>
      <w:proofErr w:type="spellStart"/>
      <w:r w:rsidR="00E3243B" w:rsidRPr="00E30D86">
        <w:rPr>
          <w:rFonts w:ascii="Times New Roman" w:eastAsia="Calibri" w:hAnsi="Times New Roman" w:cs="Times New Roman"/>
          <w:sz w:val="24"/>
          <w:szCs w:val="24"/>
        </w:rPr>
        <w:t>untangling</w:t>
      </w:r>
      <w:proofErr w:type="spellEnd"/>
      <w:r w:rsidR="00E3243B" w:rsidRPr="00E30D86">
        <w:rPr>
          <w:rFonts w:ascii="Times New Roman" w:eastAsia="Calibri" w:hAnsi="Times New Roman" w:cs="Times New Roman"/>
          <w:sz w:val="24"/>
          <w:szCs w:val="24"/>
        </w:rPr>
        <w:t xml:space="preserve"> </w:t>
      </w:r>
      <w:proofErr w:type="spellStart"/>
      <w:r w:rsidR="00E3243B" w:rsidRPr="00E30D86">
        <w:rPr>
          <w:rFonts w:ascii="Times New Roman" w:eastAsia="Calibri" w:hAnsi="Times New Roman" w:cs="Times New Roman"/>
          <w:sz w:val="24"/>
          <w:szCs w:val="24"/>
        </w:rPr>
        <w:t>the</w:t>
      </w:r>
      <w:proofErr w:type="spellEnd"/>
      <w:r w:rsidR="00E3243B" w:rsidRPr="00E30D86">
        <w:rPr>
          <w:rFonts w:ascii="Times New Roman" w:eastAsia="Calibri" w:hAnsi="Times New Roman" w:cs="Times New Roman"/>
          <w:sz w:val="24"/>
          <w:szCs w:val="24"/>
        </w:rPr>
        <w:t xml:space="preserve"> </w:t>
      </w:r>
      <w:proofErr w:type="spellStart"/>
      <w:r w:rsidR="00E3243B" w:rsidRPr="00E30D86">
        <w:rPr>
          <w:rFonts w:ascii="Times New Roman" w:eastAsia="Calibri" w:hAnsi="Times New Roman" w:cs="Times New Roman"/>
          <w:sz w:val="24"/>
          <w:szCs w:val="24"/>
        </w:rPr>
        <w:t>evidence</w:t>
      </w:r>
      <w:proofErr w:type="spellEnd"/>
      <w:r w:rsidR="00E3243B" w:rsidRPr="00E30D86">
        <w:rPr>
          <w:rFonts w:ascii="Times New Roman" w:eastAsia="Calibri" w:hAnsi="Times New Roman" w:cs="Times New Roman"/>
          <w:sz w:val="24"/>
          <w:szCs w:val="24"/>
        </w:rPr>
        <w:t xml:space="preserve"> </w:t>
      </w:r>
      <w:proofErr w:type="spellStart"/>
      <w:r w:rsidR="00E3243B" w:rsidRPr="00E30D86">
        <w:rPr>
          <w:rFonts w:ascii="Times New Roman" w:eastAsia="Calibri" w:hAnsi="Times New Roman" w:cs="Times New Roman"/>
          <w:sz w:val="24"/>
          <w:szCs w:val="24"/>
        </w:rPr>
        <w:t>about</w:t>
      </w:r>
      <w:proofErr w:type="spellEnd"/>
      <w:r w:rsidR="00E3243B" w:rsidRPr="00E30D86">
        <w:rPr>
          <w:rFonts w:ascii="Times New Roman" w:eastAsia="Calibri" w:hAnsi="Times New Roman" w:cs="Times New Roman"/>
          <w:sz w:val="24"/>
          <w:szCs w:val="24"/>
        </w:rPr>
        <w:t xml:space="preserve"> </w:t>
      </w:r>
      <w:proofErr w:type="spellStart"/>
      <w:r w:rsidR="00E3243B" w:rsidRPr="00E30D86">
        <w:rPr>
          <w:rFonts w:ascii="Times New Roman" w:eastAsia="Calibri" w:hAnsi="Times New Roman" w:cs="Times New Roman"/>
          <w:sz w:val="24"/>
          <w:szCs w:val="24"/>
        </w:rPr>
        <w:t>foreign</w:t>
      </w:r>
      <w:proofErr w:type="spellEnd"/>
      <w:r w:rsidR="00E3243B" w:rsidRPr="00E30D86">
        <w:rPr>
          <w:rFonts w:ascii="Times New Roman" w:eastAsia="Calibri" w:hAnsi="Times New Roman" w:cs="Times New Roman"/>
          <w:sz w:val="24"/>
          <w:szCs w:val="24"/>
        </w:rPr>
        <w:t xml:space="preserve"> </w:t>
      </w:r>
      <w:proofErr w:type="spellStart"/>
      <w:r w:rsidR="00E3243B" w:rsidRPr="00E30D86">
        <w:rPr>
          <w:rFonts w:ascii="Times New Roman" w:eastAsia="Calibri" w:hAnsi="Times New Roman" w:cs="Times New Roman"/>
          <w:sz w:val="24"/>
          <w:szCs w:val="24"/>
        </w:rPr>
        <w:t>direct</w:t>
      </w:r>
      <w:proofErr w:type="spellEnd"/>
      <w:r w:rsidR="00E3243B" w:rsidRPr="00E30D86">
        <w:rPr>
          <w:rFonts w:ascii="Times New Roman" w:eastAsia="Calibri" w:hAnsi="Times New Roman" w:cs="Times New Roman"/>
          <w:sz w:val="24"/>
          <w:szCs w:val="24"/>
        </w:rPr>
        <w:t xml:space="preserve"> </w:t>
      </w:r>
      <w:proofErr w:type="spellStart"/>
      <w:r w:rsidR="00E3243B" w:rsidRPr="00E30D86">
        <w:rPr>
          <w:rFonts w:ascii="Times New Roman" w:eastAsia="Calibri" w:hAnsi="Times New Roman" w:cs="Times New Roman"/>
          <w:sz w:val="24"/>
          <w:szCs w:val="24"/>
        </w:rPr>
        <w:t>ınvestment</w:t>
      </w:r>
      <w:proofErr w:type="spellEnd"/>
      <w:r w:rsidR="00E3243B" w:rsidRPr="00E30D86">
        <w:rPr>
          <w:rFonts w:ascii="Times New Roman" w:eastAsia="Calibri" w:hAnsi="Times New Roman" w:cs="Times New Roman"/>
          <w:sz w:val="24"/>
          <w:szCs w:val="24"/>
        </w:rPr>
        <w:t xml:space="preserve"> </w:t>
      </w:r>
      <w:proofErr w:type="spellStart"/>
      <w:r w:rsidR="00E3243B" w:rsidRPr="00E30D86">
        <w:rPr>
          <w:rFonts w:ascii="Times New Roman" w:eastAsia="Calibri" w:hAnsi="Times New Roman" w:cs="Times New Roman"/>
          <w:sz w:val="24"/>
          <w:szCs w:val="24"/>
        </w:rPr>
        <w:t>and</w:t>
      </w:r>
      <w:proofErr w:type="spellEnd"/>
      <w:r w:rsidR="00E3243B" w:rsidRPr="00E30D86">
        <w:rPr>
          <w:rFonts w:ascii="Times New Roman" w:eastAsia="Calibri" w:hAnsi="Times New Roman" w:cs="Times New Roman"/>
          <w:sz w:val="24"/>
          <w:szCs w:val="24"/>
        </w:rPr>
        <w:t xml:space="preserve"> </w:t>
      </w:r>
      <w:proofErr w:type="spellStart"/>
      <w:r w:rsidR="00E3243B" w:rsidRPr="00E30D86">
        <w:rPr>
          <w:rFonts w:ascii="Times New Roman" w:eastAsia="Calibri" w:hAnsi="Times New Roman" w:cs="Times New Roman"/>
          <w:sz w:val="24"/>
          <w:szCs w:val="24"/>
        </w:rPr>
        <w:t>the</w:t>
      </w:r>
      <w:proofErr w:type="spellEnd"/>
      <w:r w:rsidR="00E3243B" w:rsidRPr="00E30D86">
        <w:rPr>
          <w:rFonts w:ascii="Times New Roman" w:eastAsia="Calibri" w:hAnsi="Times New Roman" w:cs="Times New Roman"/>
          <w:sz w:val="24"/>
          <w:szCs w:val="24"/>
        </w:rPr>
        <w:t xml:space="preserve"> </w:t>
      </w:r>
      <w:proofErr w:type="spellStart"/>
      <w:r w:rsidR="00E3243B" w:rsidRPr="00E30D86">
        <w:rPr>
          <w:rFonts w:ascii="Times New Roman" w:eastAsia="Calibri" w:hAnsi="Times New Roman" w:cs="Times New Roman"/>
          <w:sz w:val="24"/>
          <w:szCs w:val="24"/>
        </w:rPr>
        <w:t>environment</w:t>
      </w:r>
      <w:proofErr w:type="spellEnd"/>
      <w:r w:rsidR="00E3243B">
        <w:rPr>
          <w:rFonts w:ascii="Times New Roman" w:eastAsia="Calibri" w:hAnsi="Times New Roman" w:cs="Times New Roman"/>
          <w:sz w:val="24"/>
          <w:szCs w:val="24"/>
        </w:rPr>
        <w:t>.</w:t>
      </w:r>
      <w:r w:rsidRPr="00E30D86">
        <w:rPr>
          <w:rFonts w:ascii="Times New Roman" w:eastAsia="Calibri" w:hAnsi="Times New Roman" w:cs="Times New Roman"/>
          <w:sz w:val="24"/>
          <w:szCs w:val="24"/>
        </w:rPr>
        <w:t xml:space="preserve"> </w:t>
      </w:r>
      <w:r w:rsidRPr="00E3243B">
        <w:rPr>
          <w:rFonts w:ascii="Times New Roman" w:eastAsia="Calibri" w:hAnsi="Times New Roman" w:cs="Times New Roman"/>
          <w:i/>
          <w:iCs/>
          <w:sz w:val="24"/>
          <w:szCs w:val="24"/>
        </w:rPr>
        <w:t xml:space="preserve">Conference on </w:t>
      </w:r>
      <w:proofErr w:type="spellStart"/>
      <w:r w:rsidRPr="00E3243B">
        <w:rPr>
          <w:rFonts w:ascii="Times New Roman" w:eastAsia="Calibri" w:hAnsi="Times New Roman" w:cs="Times New Roman"/>
          <w:i/>
          <w:iCs/>
          <w:sz w:val="24"/>
          <w:szCs w:val="24"/>
        </w:rPr>
        <w:t>Foreign</w:t>
      </w:r>
      <w:proofErr w:type="spellEnd"/>
      <w:r w:rsidRPr="00E3243B">
        <w:rPr>
          <w:rFonts w:ascii="Times New Roman" w:eastAsia="Calibri" w:hAnsi="Times New Roman" w:cs="Times New Roman"/>
          <w:i/>
          <w:iCs/>
          <w:sz w:val="24"/>
          <w:szCs w:val="24"/>
        </w:rPr>
        <w:t xml:space="preserve"> Direct </w:t>
      </w:r>
      <w:proofErr w:type="spellStart"/>
      <w:r w:rsidRPr="00E3243B">
        <w:rPr>
          <w:rFonts w:ascii="Times New Roman" w:eastAsia="Calibri" w:hAnsi="Times New Roman" w:cs="Times New Roman"/>
          <w:i/>
          <w:iCs/>
          <w:sz w:val="24"/>
          <w:szCs w:val="24"/>
        </w:rPr>
        <w:t>Investment</w:t>
      </w:r>
      <w:proofErr w:type="spellEnd"/>
      <w:r w:rsidRPr="00E3243B">
        <w:rPr>
          <w:rFonts w:ascii="Times New Roman" w:eastAsia="Calibri" w:hAnsi="Times New Roman" w:cs="Times New Roman"/>
          <w:i/>
          <w:iCs/>
          <w:sz w:val="24"/>
          <w:szCs w:val="24"/>
        </w:rPr>
        <w:t xml:space="preserve"> </w:t>
      </w:r>
      <w:proofErr w:type="spellStart"/>
      <w:r w:rsidRPr="00E3243B">
        <w:rPr>
          <w:rFonts w:ascii="Times New Roman" w:eastAsia="Calibri" w:hAnsi="Times New Roman" w:cs="Times New Roman"/>
          <w:i/>
          <w:iCs/>
          <w:sz w:val="24"/>
          <w:szCs w:val="24"/>
        </w:rPr>
        <w:t>and</w:t>
      </w:r>
      <w:proofErr w:type="spellEnd"/>
      <w:r w:rsidRPr="00E3243B">
        <w:rPr>
          <w:rFonts w:ascii="Times New Roman" w:eastAsia="Calibri" w:hAnsi="Times New Roman" w:cs="Times New Roman"/>
          <w:i/>
          <w:iCs/>
          <w:sz w:val="24"/>
          <w:szCs w:val="24"/>
        </w:rPr>
        <w:t xml:space="preserve"> </w:t>
      </w:r>
      <w:proofErr w:type="spellStart"/>
      <w:r w:rsidRPr="00E3243B">
        <w:rPr>
          <w:rFonts w:ascii="Times New Roman" w:eastAsia="Calibri" w:hAnsi="Times New Roman" w:cs="Times New Roman"/>
          <w:i/>
          <w:iCs/>
          <w:sz w:val="24"/>
          <w:szCs w:val="24"/>
        </w:rPr>
        <w:t>the</w:t>
      </w:r>
      <w:proofErr w:type="spellEnd"/>
      <w:r w:rsidRPr="00E3243B">
        <w:rPr>
          <w:rFonts w:ascii="Times New Roman" w:eastAsia="Calibri" w:hAnsi="Times New Roman" w:cs="Times New Roman"/>
          <w:i/>
          <w:iCs/>
          <w:sz w:val="24"/>
          <w:szCs w:val="24"/>
        </w:rPr>
        <w:t xml:space="preserve"> Environment,</w:t>
      </w:r>
      <w:r w:rsidRPr="00E30D86">
        <w:rPr>
          <w:rFonts w:ascii="Times New Roman" w:eastAsia="Calibri" w:hAnsi="Times New Roman" w:cs="Times New Roman"/>
          <w:sz w:val="24"/>
          <w:szCs w:val="24"/>
        </w:rPr>
        <w:t xml:space="preserve"> OECD: Paris, 1-25.</w:t>
      </w:r>
    </w:p>
    <w:p w14:paraId="79A4986F" w14:textId="082E72D4" w:rsidR="009C4357" w:rsidRPr="00E30D86" w:rsidRDefault="009C4357" w:rsidP="00E30D86">
      <w:pPr>
        <w:spacing w:after="0" w:line="360" w:lineRule="auto"/>
        <w:ind w:left="567" w:hanging="567"/>
        <w:jc w:val="both"/>
        <w:rPr>
          <w:rFonts w:ascii="Times New Roman" w:eastAsia="Calibri" w:hAnsi="Times New Roman" w:cs="Times New Roman"/>
          <w:sz w:val="24"/>
          <w:szCs w:val="24"/>
        </w:rPr>
      </w:pPr>
      <w:proofErr w:type="spellStart"/>
      <w:r w:rsidRPr="00E30D86">
        <w:rPr>
          <w:rFonts w:ascii="Times New Roman" w:eastAsia="Calibri" w:hAnsi="Times New Roman" w:cs="Times New Roman"/>
          <w:sz w:val="24"/>
          <w:szCs w:val="24"/>
        </w:rPr>
        <w:lastRenderedPageBreak/>
        <w:t>Z</w:t>
      </w:r>
      <w:r w:rsidR="008F2FEC">
        <w:rPr>
          <w:rFonts w:ascii="Times New Roman" w:eastAsia="Calibri" w:hAnsi="Times New Roman" w:cs="Times New Roman"/>
          <w:sz w:val="24"/>
          <w:szCs w:val="24"/>
        </w:rPr>
        <w:t>i</w:t>
      </w:r>
      <w:r w:rsidRPr="00E30D86">
        <w:rPr>
          <w:rFonts w:ascii="Times New Roman" w:eastAsia="Calibri" w:hAnsi="Times New Roman" w:cs="Times New Roman"/>
          <w:sz w:val="24"/>
          <w:szCs w:val="24"/>
        </w:rPr>
        <w:t>vot</w:t>
      </w:r>
      <w:proofErr w:type="spellEnd"/>
      <w:r w:rsidRPr="00E30D86">
        <w:rPr>
          <w:rFonts w:ascii="Times New Roman" w:eastAsia="Calibri" w:hAnsi="Times New Roman" w:cs="Times New Roman"/>
          <w:sz w:val="24"/>
          <w:szCs w:val="24"/>
        </w:rPr>
        <w:t xml:space="preserve">, E., </w:t>
      </w:r>
      <w:r w:rsidR="008F2FEC">
        <w:rPr>
          <w:rFonts w:ascii="Times New Roman" w:eastAsia="Calibri" w:hAnsi="Times New Roman" w:cs="Times New Roman"/>
          <w:sz w:val="24"/>
          <w:szCs w:val="24"/>
        </w:rPr>
        <w:t xml:space="preserve">&amp; </w:t>
      </w:r>
      <w:proofErr w:type="spellStart"/>
      <w:r w:rsidRPr="00E30D86">
        <w:rPr>
          <w:rFonts w:ascii="Times New Roman" w:eastAsia="Calibri" w:hAnsi="Times New Roman" w:cs="Times New Roman"/>
          <w:sz w:val="24"/>
          <w:szCs w:val="24"/>
        </w:rPr>
        <w:t>Andrews</w:t>
      </w:r>
      <w:proofErr w:type="spellEnd"/>
      <w:r w:rsidRPr="00E30D86">
        <w:rPr>
          <w:rFonts w:ascii="Times New Roman" w:eastAsia="Calibri" w:hAnsi="Times New Roman" w:cs="Times New Roman"/>
          <w:sz w:val="24"/>
          <w:szCs w:val="24"/>
        </w:rPr>
        <w:t xml:space="preserve">, D. (1992). </w:t>
      </w:r>
      <w:proofErr w:type="spellStart"/>
      <w:r w:rsidRPr="00E30D86">
        <w:rPr>
          <w:rFonts w:ascii="Times New Roman" w:eastAsia="Calibri" w:hAnsi="Times New Roman" w:cs="Times New Roman"/>
          <w:sz w:val="24"/>
          <w:szCs w:val="24"/>
        </w:rPr>
        <w:t>Further</w:t>
      </w:r>
      <w:proofErr w:type="spellEnd"/>
      <w:r w:rsidRPr="00E30D86">
        <w:rPr>
          <w:rFonts w:ascii="Times New Roman" w:eastAsia="Calibri" w:hAnsi="Times New Roman" w:cs="Times New Roman"/>
          <w:sz w:val="24"/>
          <w:szCs w:val="24"/>
        </w:rPr>
        <w:t xml:space="preserve"> </w:t>
      </w:r>
      <w:proofErr w:type="spellStart"/>
      <w:r w:rsidR="008F2FEC" w:rsidRPr="00E30D86">
        <w:rPr>
          <w:rFonts w:ascii="Times New Roman" w:eastAsia="Calibri" w:hAnsi="Times New Roman" w:cs="Times New Roman"/>
          <w:sz w:val="24"/>
          <w:szCs w:val="24"/>
        </w:rPr>
        <w:t>evidence</w:t>
      </w:r>
      <w:proofErr w:type="spellEnd"/>
      <w:r w:rsidR="008F2FEC" w:rsidRPr="00E30D86">
        <w:rPr>
          <w:rFonts w:ascii="Times New Roman" w:eastAsia="Calibri" w:hAnsi="Times New Roman" w:cs="Times New Roman"/>
          <w:sz w:val="24"/>
          <w:szCs w:val="24"/>
        </w:rPr>
        <w:t xml:space="preserve"> on </w:t>
      </w:r>
      <w:proofErr w:type="spellStart"/>
      <w:r w:rsidR="008F2FEC" w:rsidRPr="00E30D86">
        <w:rPr>
          <w:rFonts w:ascii="Times New Roman" w:eastAsia="Calibri" w:hAnsi="Times New Roman" w:cs="Times New Roman"/>
          <w:sz w:val="24"/>
          <w:szCs w:val="24"/>
        </w:rPr>
        <w:t>the</w:t>
      </w:r>
      <w:proofErr w:type="spellEnd"/>
      <w:r w:rsidR="008F2FEC" w:rsidRPr="00E30D86">
        <w:rPr>
          <w:rFonts w:ascii="Times New Roman" w:eastAsia="Calibri" w:hAnsi="Times New Roman" w:cs="Times New Roman"/>
          <w:sz w:val="24"/>
          <w:szCs w:val="24"/>
        </w:rPr>
        <w:t xml:space="preserve"> </w:t>
      </w:r>
      <w:proofErr w:type="spellStart"/>
      <w:r w:rsidR="008F2FEC" w:rsidRPr="00E30D86">
        <w:rPr>
          <w:rFonts w:ascii="Times New Roman" w:eastAsia="Calibri" w:hAnsi="Times New Roman" w:cs="Times New Roman"/>
          <w:sz w:val="24"/>
          <w:szCs w:val="24"/>
        </w:rPr>
        <w:t>great</w:t>
      </w:r>
      <w:proofErr w:type="spellEnd"/>
      <w:r w:rsidR="008F2FEC" w:rsidRPr="00E30D86">
        <w:rPr>
          <w:rFonts w:ascii="Times New Roman" w:eastAsia="Calibri" w:hAnsi="Times New Roman" w:cs="Times New Roman"/>
          <w:sz w:val="24"/>
          <w:szCs w:val="24"/>
        </w:rPr>
        <w:t xml:space="preserve"> </w:t>
      </w:r>
      <w:proofErr w:type="spellStart"/>
      <w:r w:rsidR="008F2FEC" w:rsidRPr="00E30D86">
        <w:rPr>
          <w:rFonts w:ascii="Times New Roman" w:eastAsia="Calibri" w:hAnsi="Times New Roman" w:cs="Times New Roman"/>
          <w:sz w:val="24"/>
          <w:szCs w:val="24"/>
        </w:rPr>
        <w:t>crash</w:t>
      </w:r>
      <w:proofErr w:type="spellEnd"/>
      <w:r w:rsidR="008F2FEC" w:rsidRPr="00E30D86">
        <w:rPr>
          <w:rFonts w:ascii="Times New Roman" w:eastAsia="Calibri" w:hAnsi="Times New Roman" w:cs="Times New Roman"/>
          <w:sz w:val="24"/>
          <w:szCs w:val="24"/>
        </w:rPr>
        <w:t xml:space="preserve">, </w:t>
      </w:r>
      <w:proofErr w:type="spellStart"/>
      <w:r w:rsidR="008F2FEC" w:rsidRPr="00E30D86">
        <w:rPr>
          <w:rFonts w:ascii="Times New Roman" w:eastAsia="Calibri" w:hAnsi="Times New Roman" w:cs="Times New Roman"/>
          <w:sz w:val="24"/>
          <w:szCs w:val="24"/>
        </w:rPr>
        <w:t>the</w:t>
      </w:r>
      <w:proofErr w:type="spellEnd"/>
      <w:r w:rsidR="008F2FEC" w:rsidRPr="00E30D86">
        <w:rPr>
          <w:rFonts w:ascii="Times New Roman" w:eastAsia="Calibri" w:hAnsi="Times New Roman" w:cs="Times New Roman"/>
          <w:sz w:val="24"/>
          <w:szCs w:val="24"/>
        </w:rPr>
        <w:t xml:space="preserve"> </w:t>
      </w:r>
      <w:proofErr w:type="spellStart"/>
      <w:r w:rsidR="008F2FEC" w:rsidRPr="00E30D86">
        <w:rPr>
          <w:rFonts w:ascii="Times New Roman" w:eastAsia="Calibri" w:hAnsi="Times New Roman" w:cs="Times New Roman"/>
          <w:sz w:val="24"/>
          <w:szCs w:val="24"/>
        </w:rPr>
        <w:t>oil</w:t>
      </w:r>
      <w:proofErr w:type="spellEnd"/>
      <w:r w:rsidR="008F2FEC">
        <w:rPr>
          <w:rFonts w:ascii="Times New Roman" w:eastAsia="Calibri" w:hAnsi="Times New Roman" w:cs="Times New Roman"/>
          <w:sz w:val="24"/>
          <w:szCs w:val="24"/>
        </w:rPr>
        <w:t xml:space="preserve"> </w:t>
      </w:r>
      <w:proofErr w:type="spellStart"/>
      <w:r w:rsidR="008F2FEC" w:rsidRPr="00E30D86">
        <w:rPr>
          <w:rFonts w:ascii="Times New Roman" w:eastAsia="Calibri" w:hAnsi="Times New Roman" w:cs="Times New Roman"/>
          <w:sz w:val="24"/>
          <w:szCs w:val="24"/>
        </w:rPr>
        <w:t>price</w:t>
      </w:r>
      <w:proofErr w:type="spellEnd"/>
      <w:r w:rsidR="008F2FEC" w:rsidRPr="00E30D86">
        <w:rPr>
          <w:rFonts w:ascii="Times New Roman" w:eastAsia="Calibri" w:hAnsi="Times New Roman" w:cs="Times New Roman"/>
          <w:sz w:val="24"/>
          <w:szCs w:val="24"/>
        </w:rPr>
        <w:t xml:space="preserve"> </w:t>
      </w:r>
      <w:proofErr w:type="spellStart"/>
      <w:r w:rsidR="008F2FEC" w:rsidRPr="00E30D86">
        <w:rPr>
          <w:rFonts w:ascii="Times New Roman" w:eastAsia="Calibri" w:hAnsi="Times New Roman" w:cs="Times New Roman"/>
          <w:sz w:val="24"/>
          <w:szCs w:val="24"/>
        </w:rPr>
        <w:t>shock</w:t>
      </w:r>
      <w:proofErr w:type="spellEnd"/>
      <w:r w:rsidR="008F2FEC" w:rsidRPr="00E30D86">
        <w:rPr>
          <w:rFonts w:ascii="Times New Roman" w:eastAsia="Calibri" w:hAnsi="Times New Roman" w:cs="Times New Roman"/>
          <w:sz w:val="24"/>
          <w:szCs w:val="24"/>
        </w:rPr>
        <w:t xml:space="preserve">, </w:t>
      </w:r>
      <w:proofErr w:type="spellStart"/>
      <w:r w:rsidR="008F2FEC" w:rsidRPr="00E30D86">
        <w:rPr>
          <w:rFonts w:ascii="Times New Roman" w:eastAsia="Calibri" w:hAnsi="Times New Roman" w:cs="Times New Roman"/>
          <w:sz w:val="24"/>
          <w:szCs w:val="24"/>
        </w:rPr>
        <w:t>and</w:t>
      </w:r>
      <w:proofErr w:type="spellEnd"/>
      <w:r w:rsidR="008F2FEC" w:rsidRPr="00E30D86">
        <w:rPr>
          <w:rFonts w:ascii="Times New Roman" w:eastAsia="Calibri" w:hAnsi="Times New Roman" w:cs="Times New Roman"/>
          <w:sz w:val="24"/>
          <w:szCs w:val="24"/>
        </w:rPr>
        <w:t xml:space="preserve"> </w:t>
      </w:r>
      <w:proofErr w:type="spellStart"/>
      <w:r w:rsidR="008F2FEC" w:rsidRPr="00E30D86">
        <w:rPr>
          <w:rFonts w:ascii="Times New Roman" w:eastAsia="Calibri" w:hAnsi="Times New Roman" w:cs="Times New Roman"/>
          <w:sz w:val="24"/>
          <w:szCs w:val="24"/>
        </w:rPr>
        <w:t>the</w:t>
      </w:r>
      <w:proofErr w:type="spellEnd"/>
      <w:r w:rsidR="008F2FEC" w:rsidRPr="00E30D86">
        <w:rPr>
          <w:rFonts w:ascii="Times New Roman" w:eastAsia="Calibri" w:hAnsi="Times New Roman" w:cs="Times New Roman"/>
          <w:sz w:val="24"/>
          <w:szCs w:val="24"/>
        </w:rPr>
        <w:t xml:space="preserve"> </w:t>
      </w:r>
      <w:proofErr w:type="spellStart"/>
      <w:r w:rsidR="008F2FEC" w:rsidRPr="00E30D86">
        <w:rPr>
          <w:rFonts w:ascii="Times New Roman" w:eastAsia="Calibri" w:hAnsi="Times New Roman" w:cs="Times New Roman"/>
          <w:sz w:val="24"/>
          <w:szCs w:val="24"/>
        </w:rPr>
        <w:t>unit</w:t>
      </w:r>
      <w:proofErr w:type="spellEnd"/>
      <w:r w:rsidR="008F2FEC" w:rsidRPr="00E30D86">
        <w:rPr>
          <w:rFonts w:ascii="Times New Roman" w:eastAsia="Calibri" w:hAnsi="Times New Roman" w:cs="Times New Roman"/>
          <w:sz w:val="24"/>
          <w:szCs w:val="24"/>
        </w:rPr>
        <w:t xml:space="preserve"> </w:t>
      </w:r>
      <w:proofErr w:type="spellStart"/>
      <w:r w:rsidR="008F2FEC" w:rsidRPr="00E30D86">
        <w:rPr>
          <w:rFonts w:ascii="Times New Roman" w:eastAsia="Calibri" w:hAnsi="Times New Roman" w:cs="Times New Roman"/>
          <w:sz w:val="24"/>
          <w:szCs w:val="24"/>
        </w:rPr>
        <w:t>root</w:t>
      </w:r>
      <w:proofErr w:type="spellEnd"/>
      <w:r w:rsidR="008F2FEC" w:rsidRPr="00E30D86">
        <w:rPr>
          <w:rFonts w:ascii="Times New Roman" w:eastAsia="Calibri" w:hAnsi="Times New Roman" w:cs="Times New Roman"/>
          <w:sz w:val="24"/>
          <w:szCs w:val="24"/>
        </w:rPr>
        <w:t xml:space="preserve"> </w:t>
      </w:r>
      <w:proofErr w:type="spellStart"/>
      <w:r w:rsidR="008F2FEC" w:rsidRPr="00E30D86">
        <w:rPr>
          <w:rFonts w:ascii="Times New Roman" w:eastAsia="Calibri" w:hAnsi="Times New Roman" w:cs="Times New Roman"/>
          <w:sz w:val="24"/>
          <w:szCs w:val="24"/>
        </w:rPr>
        <w:t>hypothe</w:t>
      </w:r>
      <w:r w:rsidRPr="00E30D86">
        <w:rPr>
          <w:rFonts w:ascii="Times New Roman" w:eastAsia="Calibri" w:hAnsi="Times New Roman" w:cs="Times New Roman"/>
          <w:sz w:val="24"/>
          <w:szCs w:val="24"/>
        </w:rPr>
        <w:t>sis</w:t>
      </w:r>
      <w:proofErr w:type="spellEnd"/>
      <w:r w:rsidRPr="00E30D86">
        <w:rPr>
          <w:rFonts w:ascii="Times New Roman" w:eastAsia="Calibri" w:hAnsi="Times New Roman" w:cs="Times New Roman"/>
          <w:sz w:val="24"/>
          <w:szCs w:val="24"/>
        </w:rPr>
        <w:t xml:space="preserve">. </w:t>
      </w:r>
      <w:proofErr w:type="spellStart"/>
      <w:r w:rsidRPr="008F2FEC">
        <w:rPr>
          <w:rFonts w:ascii="Times New Roman" w:eastAsia="Calibri" w:hAnsi="Times New Roman" w:cs="Times New Roman"/>
          <w:i/>
          <w:iCs/>
          <w:sz w:val="24"/>
          <w:szCs w:val="24"/>
        </w:rPr>
        <w:t>Journal</w:t>
      </w:r>
      <w:proofErr w:type="spellEnd"/>
      <w:r w:rsidRPr="008F2FEC">
        <w:rPr>
          <w:rFonts w:ascii="Times New Roman" w:eastAsia="Calibri" w:hAnsi="Times New Roman" w:cs="Times New Roman"/>
          <w:i/>
          <w:iCs/>
          <w:sz w:val="24"/>
          <w:szCs w:val="24"/>
        </w:rPr>
        <w:t xml:space="preserve"> of Business &amp; </w:t>
      </w:r>
      <w:proofErr w:type="spellStart"/>
      <w:r w:rsidRPr="008F2FEC">
        <w:rPr>
          <w:rFonts w:ascii="Times New Roman" w:eastAsia="Calibri" w:hAnsi="Times New Roman" w:cs="Times New Roman"/>
          <w:i/>
          <w:iCs/>
          <w:sz w:val="24"/>
          <w:szCs w:val="24"/>
        </w:rPr>
        <w:t>Economic</w:t>
      </w:r>
      <w:proofErr w:type="spellEnd"/>
      <w:r w:rsidRPr="008F2FEC">
        <w:rPr>
          <w:rFonts w:ascii="Times New Roman" w:eastAsia="Calibri" w:hAnsi="Times New Roman" w:cs="Times New Roman"/>
          <w:i/>
          <w:iCs/>
          <w:sz w:val="24"/>
          <w:szCs w:val="24"/>
        </w:rPr>
        <w:t xml:space="preserve"> </w:t>
      </w:r>
      <w:proofErr w:type="spellStart"/>
      <w:r w:rsidRPr="008F2FEC">
        <w:rPr>
          <w:rFonts w:ascii="Times New Roman" w:eastAsia="Calibri" w:hAnsi="Times New Roman" w:cs="Times New Roman"/>
          <w:i/>
          <w:iCs/>
          <w:sz w:val="24"/>
          <w:szCs w:val="24"/>
        </w:rPr>
        <w:t>Statistics</w:t>
      </w:r>
      <w:proofErr w:type="spellEnd"/>
      <w:r w:rsidRPr="008F2FEC">
        <w:rPr>
          <w:rFonts w:ascii="Times New Roman" w:eastAsia="Calibri" w:hAnsi="Times New Roman" w:cs="Times New Roman"/>
          <w:i/>
          <w:iCs/>
          <w:sz w:val="24"/>
          <w:szCs w:val="24"/>
        </w:rPr>
        <w:t>, 10</w:t>
      </w:r>
      <w:r w:rsidR="008F2FEC">
        <w:rPr>
          <w:rFonts w:ascii="Times New Roman" w:eastAsia="Calibri" w:hAnsi="Times New Roman" w:cs="Times New Roman"/>
          <w:sz w:val="24"/>
          <w:szCs w:val="24"/>
        </w:rPr>
        <w:t>(</w:t>
      </w:r>
      <w:r w:rsidRPr="00E30D86">
        <w:rPr>
          <w:rFonts w:ascii="Times New Roman" w:eastAsia="Calibri" w:hAnsi="Times New Roman" w:cs="Times New Roman"/>
          <w:sz w:val="24"/>
          <w:szCs w:val="24"/>
        </w:rPr>
        <w:t>3</w:t>
      </w:r>
      <w:r w:rsidR="008F2FEC">
        <w:rPr>
          <w:rFonts w:ascii="Times New Roman" w:eastAsia="Calibri" w:hAnsi="Times New Roman" w:cs="Times New Roman"/>
          <w:sz w:val="24"/>
          <w:szCs w:val="24"/>
        </w:rPr>
        <w:t>)</w:t>
      </w:r>
      <w:r w:rsidRPr="00E30D86">
        <w:rPr>
          <w:rFonts w:ascii="Times New Roman" w:eastAsia="Calibri" w:hAnsi="Times New Roman" w:cs="Times New Roman"/>
          <w:sz w:val="24"/>
          <w:szCs w:val="24"/>
        </w:rPr>
        <w:t>, 251-270.</w:t>
      </w:r>
      <w:bookmarkEnd w:id="0"/>
    </w:p>
    <w:sectPr w:rsidR="009C4357" w:rsidRPr="00E30D86" w:rsidSect="00E30D86">
      <w:pgSz w:w="11850" w:h="16840"/>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3F37C" w14:textId="77777777" w:rsidR="004D68E6" w:rsidRDefault="004D68E6" w:rsidP="00D026B1">
      <w:pPr>
        <w:spacing w:after="0" w:line="240" w:lineRule="auto"/>
      </w:pPr>
      <w:r>
        <w:separator/>
      </w:r>
    </w:p>
  </w:endnote>
  <w:endnote w:type="continuationSeparator" w:id="0">
    <w:p w14:paraId="3269B533" w14:textId="77777777" w:rsidR="004D68E6" w:rsidRDefault="004D68E6" w:rsidP="00D02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5886A" w14:textId="77777777" w:rsidR="004D68E6" w:rsidRDefault="004D68E6" w:rsidP="00D026B1">
      <w:pPr>
        <w:spacing w:after="0" w:line="240" w:lineRule="auto"/>
      </w:pPr>
      <w:r>
        <w:separator/>
      </w:r>
    </w:p>
  </w:footnote>
  <w:footnote w:type="continuationSeparator" w:id="0">
    <w:p w14:paraId="50F2FA99" w14:textId="77777777" w:rsidR="004D68E6" w:rsidRDefault="004D68E6" w:rsidP="00D02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A7B7E"/>
    <w:multiLevelType w:val="hybridMultilevel"/>
    <w:tmpl w:val="7618E2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D342B63"/>
    <w:multiLevelType w:val="hybridMultilevel"/>
    <w:tmpl w:val="D8C20A18"/>
    <w:lvl w:ilvl="0" w:tplc="65B08D58">
      <w:start w:val="1"/>
      <w:numFmt w:val="decimal"/>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6FC7D6C"/>
    <w:multiLevelType w:val="hybridMultilevel"/>
    <w:tmpl w:val="CAD00D2C"/>
    <w:lvl w:ilvl="0" w:tplc="24C4F22A">
      <w:start w:val="4"/>
      <w:numFmt w:val="decimal"/>
      <w:lvlText w:val="%1."/>
      <w:lvlJc w:val="left"/>
      <w:pPr>
        <w:ind w:left="720" w:hanging="360"/>
      </w:pPr>
      <w:rPr>
        <w:rFonts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BB52C11"/>
    <w:multiLevelType w:val="hybridMultilevel"/>
    <w:tmpl w:val="42004E12"/>
    <w:lvl w:ilvl="0" w:tplc="3398B8A6">
      <w:start w:val="4"/>
      <w:numFmt w:val="decimal"/>
      <w:lvlText w:val="%1."/>
      <w:lvlJc w:val="left"/>
      <w:pPr>
        <w:ind w:left="720" w:hanging="360"/>
      </w:pPr>
      <w:rPr>
        <w:rFonts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B1"/>
    <w:rsid w:val="0000437C"/>
    <w:rsid w:val="000055D9"/>
    <w:rsid w:val="00010530"/>
    <w:rsid w:val="000168C6"/>
    <w:rsid w:val="0002036A"/>
    <w:rsid w:val="000210AE"/>
    <w:rsid w:val="00021849"/>
    <w:rsid w:val="000221A4"/>
    <w:rsid w:val="00024A4E"/>
    <w:rsid w:val="000356C1"/>
    <w:rsid w:val="00035A48"/>
    <w:rsid w:val="00035B43"/>
    <w:rsid w:val="00037031"/>
    <w:rsid w:val="0004058B"/>
    <w:rsid w:val="00040FAE"/>
    <w:rsid w:val="0004274E"/>
    <w:rsid w:val="000445C6"/>
    <w:rsid w:val="0004494D"/>
    <w:rsid w:val="00045D06"/>
    <w:rsid w:val="00047C37"/>
    <w:rsid w:val="00054FD8"/>
    <w:rsid w:val="00065DEB"/>
    <w:rsid w:val="00070CED"/>
    <w:rsid w:val="000722AB"/>
    <w:rsid w:val="000830BB"/>
    <w:rsid w:val="00084D13"/>
    <w:rsid w:val="00085181"/>
    <w:rsid w:val="0009210E"/>
    <w:rsid w:val="0009281A"/>
    <w:rsid w:val="00093981"/>
    <w:rsid w:val="000A099C"/>
    <w:rsid w:val="000A13B0"/>
    <w:rsid w:val="000A2626"/>
    <w:rsid w:val="000A4177"/>
    <w:rsid w:val="000A5C09"/>
    <w:rsid w:val="000B446A"/>
    <w:rsid w:val="000B6DDE"/>
    <w:rsid w:val="000C42C0"/>
    <w:rsid w:val="000C5D9E"/>
    <w:rsid w:val="000D11E7"/>
    <w:rsid w:val="000D2AAE"/>
    <w:rsid w:val="000D2FFA"/>
    <w:rsid w:val="000D7818"/>
    <w:rsid w:val="000E01DE"/>
    <w:rsid w:val="000E0DC5"/>
    <w:rsid w:val="000E36C4"/>
    <w:rsid w:val="000E6EA1"/>
    <w:rsid w:val="000E77AC"/>
    <w:rsid w:val="000F24D3"/>
    <w:rsid w:val="000F2896"/>
    <w:rsid w:val="000F5C59"/>
    <w:rsid w:val="000F7755"/>
    <w:rsid w:val="00104410"/>
    <w:rsid w:val="0010453A"/>
    <w:rsid w:val="00105FB7"/>
    <w:rsid w:val="00115815"/>
    <w:rsid w:val="00121868"/>
    <w:rsid w:val="00123B1E"/>
    <w:rsid w:val="0012634F"/>
    <w:rsid w:val="001316B9"/>
    <w:rsid w:val="001323A0"/>
    <w:rsid w:val="001326EC"/>
    <w:rsid w:val="00133009"/>
    <w:rsid w:val="001350C2"/>
    <w:rsid w:val="00135E9B"/>
    <w:rsid w:val="00137304"/>
    <w:rsid w:val="0014116E"/>
    <w:rsid w:val="00146709"/>
    <w:rsid w:val="00146C6A"/>
    <w:rsid w:val="00150B90"/>
    <w:rsid w:val="00154A59"/>
    <w:rsid w:val="0015519F"/>
    <w:rsid w:val="0015568C"/>
    <w:rsid w:val="00170AC6"/>
    <w:rsid w:val="00175736"/>
    <w:rsid w:val="00175E02"/>
    <w:rsid w:val="001777FA"/>
    <w:rsid w:val="0018375A"/>
    <w:rsid w:val="0019359C"/>
    <w:rsid w:val="00193C30"/>
    <w:rsid w:val="00194B1F"/>
    <w:rsid w:val="00195EF7"/>
    <w:rsid w:val="00196495"/>
    <w:rsid w:val="001A39CB"/>
    <w:rsid w:val="001A424F"/>
    <w:rsid w:val="001A4EEE"/>
    <w:rsid w:val="001A67AC"/>
    <w:rsid w:val="001A69BF"/>
    <w:rsid w:val="001B0330"/>
    <w:rsid w:val="001B0398"/>
    <w:rsid w:val="001B5027"/>
    <w:rsid w:val="001B74AC"/>
    <w:rsid w:val="001B7CCE"/>
    <w:rsid w:val="001C1FFB"/>
    <w:rsid w:val="001C6AEF"/>
    <w:rsid w:val="001D33A8"/>
    <w:rsid w:val="001D363E"/>
    <w:rsid w:val="001D5755"/>
    <w:rsid w:val="001D603A"/>
    <w:rsid w:val="001E1454"/>
    <w:rsid w:val="001F3CBE"/>
    <w:rsid w:val="001F7BC9"/>
    <w:rsid w:val="00200F5E"/>
    <w:rsid w:val="00202DB2"/>
    <w:rsid w:val="002039D7"/>
    <w:rsid w:val="00204CB7"/>
    <w:rsid w:val="002056E7"/>
    <w:rsid w:val="002107CD"/>
    <w:rsid w:val="00212EDB"/>
    <w:rsid w:val="00215792"/>
    <w:rsid w:val="002170FA"/>
    <w:rsid w:val="00220EBE"/>
    <w:rsid w:val="002224C9"/>
    <w:rsid w:val="00222C21"/>
    <w:rsid w:val="00223CD7"/>
    <w:rsid w:val="00224F07"/>
    <w:rsid w:val="0022517A"/>
    <w:rsid w:val="00226F89"/>
    <w:rsid w:val="002274C5"/>
    <w:rsid w:val="0022787B"/>
    <w:rsid w:val="00235D69"/>
    <w:rsid w:val="00236E75"/>
    <w:rsid w:val="00242659"/>
    <w:rsid w:val="00242A6F"/>
    <w:rsid w:val="0024570B"/>
    <w:rsid w:val="00246071"/>
    <w:rsid w:val="00246573"/>
    <w:rsid w:val="00246BFD"/>
    <w:rsid w:val="002537C3"/>
    <w:rsid w:val="0025432B"/>
    <w:rsid w:val="00260762"/>
    <w:rsid w:val="002620FA"/>
    <w:rsid w:val="00262702"/>
    <w:rsid w:val="00266237"/>
    <w:rsid w:val="00266819"/>
    <w:rsid w:val="002707FF"/>
    <w:rsid w:val="002714BD"/>
    <w:rsid w:val="00273229"/>
    <w:rsid w:val="002816CE"/>
    <w:rsid w:val="002823A9"/>
    <w:rsid w:val="00286718"/>
    <w:rsid w:val="0028724B"/>
    <w:rsid w:val="00291D36"/>
    <w:rsid w:val="00294FD7"/>
    <w:rsid w:val="002A1F51"/>
    <w:rsid w:val="002A5E53"/>
    <w:rsid w:val="002B2F65"/>
    <w:rsid w:val="002B3DC7"/>
    <w:rsid w:val="002C1689"/>
    <w:rsid w:val="002C6BEA"/>
    <w:rsid w:val="002C6E25"/>
    <w:rsid w:val="002D0689"/>
    <w:rsid w:val="002D1298"/>
    <w:rsid w:val="002D2DC4"/>
    <w:rsid w:val="002D3E4C"/>
    <w:rsid w:val="002D45B1"/>
    <w:rsid w:val="002D5275"/>
    <w:rsid w:val="002F4906"/>
    <w:rsid w:val="002F6619"/>
    <w:rsid w:val="002F6774"/>
    <w:rsid w:val="00306E28"/>
    <w:rsid w:val="00310BC7"/>
    <w:rsid w:val="003110E5"/>
    <w:rsid w:val="00312543"/>
    <w:rsid w:val="00315256"/>
    <w:rsid w:val="00315859"/>
    <w:rsid w:val="00316E9C"/>
    <w:rsid w:val="00317551"/>
    <w:rsid w:val="00323414"/>
    <w:rsid w:val="0032664D"/>
    <w:rsid w:val="00330ED3"/>
    <w:rsid w:val="00332603"/>
    <w:rsid w:val="00335A4C"/>
    <w:rsid w:val="00335EAD"/>
    <w:rsid w:val="00340279"/>
    <w:rsid w:val="00341A62"/>
    <w:rsid w:val="00345102"/>
    <w:rsid w:val="00350255"/>
    <w:rsid w:val="00356117"/>
    <w:rsid w:val="003624BA"/>
    <w:rsid w:val="00363DB2"/>
    <w:rsid w:val="003649B6"/>
    <w:rsid w:val="0036651A"/>
    <w:rsid w:val="00371B7D"/>
    <w:rsid w:val="00371C20"/>
    <w:rsid w:val="00373146"/>
    <w:rsid w:val="00385CB7"/>
    <w:rsid w:val="00395FB0"/>
    <w:rsid w:val="00396901"/>
    <w:rsid w:val="00397DB6"/>
    <w:rsid w:val="003A160E"/>
    <w:rsid w:val="003A6188"/>
    <w:rsid w:val="003B0D5E"/>
    <w:rsid w:val="003B13E7"/>
    <w:rsid w:val="003B4446"/>
    <w:rsid w:val="003B51EE"/>
    <w:rsid w:val="003C2C69"/>
    <w:rsid w:val="003C3AD9"/>
    <w:rsid w:val="003C6016"/>
    <w:rsid w:val="003D086A"/>
    <w:rsid w:val="003D0E0B"/>
    <w:rsid w:val="003D150D"/>
    <w:rsid w:val="003D45AA"/>
    <w:rsid w:val="003E10C2"/>
    <w:rsid w:val="003E398D"/>
    <w:rsid w:val="003E4702"/>
    <w:rsid w:val="003E5B38"/>
    <w:rsid w:val="003E701E"/>
    <w:rsid w:val="003E76B4"/>
    <w:rsid w:val="003F29A0"/>
    <w:rsid w:val="003F4D51"/>
    <w:rsid w:val="003F6586"/>
    <w:rsid w:val="00400A23"/>
    <w:rsid w:val="00401ABB"/>
    <w:rsid w:val="004032B2"/>
    <w:rsid w:val="004074F8"/>
    <w:rsid w:val="00407970"/>
    <w:rsid w:val="00414F62"/>
    <w:rsid w:val="0042441F"/>
    <w:rsid w:val="004269DA"/>
    <w:rsid w:val="0043049D"/>
    <w:rsid w:val="0043106D"/>
    <w:rsid w:val="00431240"/>
    <w:rsid w:val="00432284"/>
    <w:rsid w:val="00432ADA"/>
    <w:rsid w:val="004343DE"/>
    <w:rsid w:val="00434E88"/>
    <w:rsid w:val="00434F2C"/>
    <w:rsid w:val="004377EB"/>
    <w:rsid w:val="00443ABB"/>
    <w:rsid w:val="004445ED"/>
    <w:rsid w:val="004469B3"/>
    <w:rsid w:val="00452A78"/>
    <w:rsid w:val="00460C79"/>
    <w:rsid w:val="00463AD5"/>
    <w:rsid w:val="004662CA"/>
    <w:rsid w:val="0046779E"/>
    <w:rsid w:val="004703F5"/>
    <w:rsid w:val="00470635"/>
    <w:rsid w:val="00472382"/>
    <w:rsid w:val="00472DAD"/>
    <w:rsid w:val="00474422"/>
    <w:rsid w:val="00474814"/>
    <w:rsid w:val="00475CCB"/>
    <w:rsid w:val="00476A02"/>
    <w:rsid w:val="0047742B"/>
    <w:rsid w:val="004915CE"/>
    <w:rsid w:val="00491FE6"/>
    <w:rsid w:val="0049787D"/>
    <w:rsid w:val="00497F3B"/>
    <w:rsid w:val="004A1FF4"/>
    <w:rsid w:val="004A366B"/>
    <w:rsid w:val="004A5FB2"/>
    <w:rsid w:val="004B2F93"/>
    <w:rsid w:val="004B512C"/>
    <w:rsid w:val="004B7691"/>
    <w:rsid w:val="004C0FC5"/>
    <w:rsid w:val="004C15B9"/>
    <w:rsid w:val="004C22E2"/>
    <w:rsid w:val="004C23BC"/>
    <w:rsid w:val="004C74D8"/>
    <w:rsid w:val="004D114B"/>
    <w:rsid w:val="004D17D9"/>
    <w:rsid w:val="004D2E27"/>
    <w:rsid w:val="004D42DD"/>
    <w:rsid w:val="004D5020"/>
    <w:rsid w:val="004D6301"/>
    <w:rsid w:val="004D68E6"/>
    <w:rsid w:val="004D7371"/>
    <w:rsid w:val="004D7407"/>
    <w:rsid w:val="004E6B02"/>
    <w:rsid w:val="004F6ED0"/>
    <w:rsid w:val="004F7514"/>
    <w:rsid w:val="00501239"/>
    <w:rsid w:val="00501C60"/>
    <w:rsid w:val="005033B6"/>
    <w:rsid w:val="005051E3"/>
    <w:rsid w:val="005063D0"/>
    <w:rsid w:val="00510B50"/>
    <w:rsid w:val="0051242D"/>
    <w:rsid w:val="00513869"/>
    <w:rsid w:val="00516A20"/>
    <w:rsid w:val="00516FEF"/>
    <w:rsid w:val="005243D0"/>
    <w:rsid w:val="00525943"/>
    <w:rsid w:val="00530E7E"/>
    <w:rsid w:val="00533852"/>
    <w:rsid w:val="00533E13"/>
    <w:rsid w:val="00534193"/>
    <w:rsid w:val="00535D52"/>
    <w:rsid w:val="00537501"/>
    <w:rsid w:val="00537A95"/>
    <w:rsid w:val="00541CF5"/>
    <w:rsid w:val="00545BAA"/>
    <w:rsid w:val="00545F23"/>
    <w:rsid w:val="00547DAC"/>
    <w:rsid w:val="005542F3"/>
    <w:rsid w:val="005615B9"/>
    <w:rsid w:val="00563B6C"/>
    <w:rsid w:val="00572699"/>
    <w:rsid w:val="00575E75"/>
    <w:rsid w:val="00580F31"/>
    <w:rsid w:val="00585311"/>
    <w:rsid w:val="00587138"/>
    <w:rsid w:val="00590481"/>
    <w:rsid w:val="00592390"/>
    <w:rsid w:val="0059471D"/>
    <w:rsid w:val="00596828"/>
    <w:rsid w:val="00597A70"/>
    <w:rsid w:val="00597B05"/>
    <w:rsid w:val="005A0C1A"/>
    <w:rsid w:val="005A3633"/>
    <w:rsid w:val="005A415D"/>
    <w:rsid w:val="005A72E8"/>
    <w:rsid w:val="005A786C"/>
    <w:rsid w:val="005B1D7E"/>
    <w:rsid w:val="005B2136"/>
    <w:rsid w:val="005B39E4"/>
    <w:rsid w:val="005B4DD0"/>
    <w:rsid w:val="005C3F9E"/>
    <w:rsid w:val="005C475A"/>
    <w:rsid w:val="005C497E"/>
    <w:rsid w:val="005C4ED9"/>
    <w:rsid w:val="005C54E5"/>
    <w:rsid w:val="005D1A17"/>
    <w:rsid w:val="005D3740"/>
    <w:rsid w:val="005E4629"/>
    <w:rsid w:val="005E5B17"/>
    <w:rsid w:val="005F01B8"/>
    <w:rsid w:val="005F3B70"/>
    <w:rsid w:val="00600E22"/>
    <w:rsid w:val="00601DB5"/>
    <w:rsid w:val="00601DD4"/>
    <w:rsid w:val="0060687F"/>
    <w:rsid w:val="0061216F"/>
    <w:rsid w:val="006132DC"/>
    <w:rsid w:val="0062244A"/>
    <w:rsid w:val="0062332E"/>
    <w:rsid w:val="00624889"/>
    <w:rsid w:val="00642251"/>
    <w:rsid w:val="00643E6D"/>
    <w:rsid w:val="00645EDD"/>
    <w:rsid w:val="006535A5"/>
    <w:rsid w:val="00654069"/>
    <w:rsid w:val="00654711"/>
    <w:rsid w:val="006552DA"/>
    <w:rsid w:val="00656E55"/>
    <w:rsid w:val="006577EC"/>
    <w:rsid w:val="00665D71"/>
    <w:rsid w:val="00666673"/>
    <w:rsid w:val="00666C34"/>
    <w:rsid w:val="00674579"/>
    <w:rsid w:val="0067560F"/>
    <w:rsid w:val="00677680"/>
    <w:rsid w:val="00692C9F"/>
    <w:rsid w:val="0069369F"/>
    <w:rsid w:val="00694B0D"/>
    <w:rsid w:val="006A1DB2"/>
    <w:rsid w:val="006A302A"/>
    <w:rsid w:val="006A5AC6"/>
    <w:rsid w:val="006B0FC0"/>
    <w:rsid w:val="006B798D"/>
    <w:rsid w:val="006C134F"/>
    <w:rsid w:val="006C13F0"/>
    <w:rsid w:val="006C2385"/>
    <w:rsid w:val="006C2945"/>
    <w:rsid w:val="006C2E57"/>
    <w:rsid w:val="006D531F"/>
    <w:rsid w:val="006E06D7"/>
    <w:rsid w:val="006F08AC"/>
    <w:rsid w:val="006F372B"/>
    <w:rsid w:val="006F3C09"/>
    <w:rsid w:val="006F402C"/>
    <w:rsid w:val="006F556B"/>
    <w:rsid w:val="006F7DE5"/>
    <w:rsid w:val="0070185D"/>
    <w:rsid w:val="00707BB5"/>
    <w:rsid w:val="00711E09"/>
    <w:rsid w:val="00712BC9"/>
    <w:rsid w:val="00712FE6"/>
    <w:rsid w:val="0071531B"/>
    <w:rsid w:val="007200FD"/>
    <w:rsid w:val="00720261"/>
    <w:rsid w:val="00720D6D"/>
    <w:rsid w:val="00720F7F"/>
    <w:rsid w:val="0072172C"/>
    <w:rsid w:val="00730405"/>
    <w:rsid w:val="0073668F"/>
    <w:rsid w:val="00737690"/>
    <w:rsid w:val="00737EEE"/>
    <w:rsid w:val="00741335"/>
    <w:rsid w:val="00745817"/>
    <w:rsid w:val="0074619A"/>
    <w:rsid w:val="00751A34"/>
    <w:rsid w:val="007526F7"/>
    <w:rsid w:val="007571B2"/>
    <w:rsid w:val="007576EF"/>
    <w:rsid w:val="0076279F"/>
    <w:rsid w:val="007657AF"/>
    <w:rsid w:val="00765B8C"/>
    <w:rsid w:val="00781D74"/>
    <w:rsid w:val="007870A3"/>
    <w:rsid w:val="00790AF7"/>
    <w:rsid w:val="00791481"/>
    <w:rsid w:val="00794EFD"/>
    <w:rsid w:val="00795C46"/>
    <w:rsid w:val="007A15EA"/>
    <w:rsid w:val="007A525E"/>
    <w:rsid w:val="007A5DB0"/>
    <w:rsid w:val="007A62E9"/>
    <w:rsid w:val="007B4862"/>
    <w:rsid w:val="007B5D2C"/>
    <w:rsid w:val="007B70FF"/>
    <w:rsid w:val="007C4985"/>
    <w:rsid w:val="007C61EB"/>
    <w:rsid w:val="007C6A7F"/>
    <w:rsid w:val="007D1867"/>
    <w:rsid w:val="007E04C5"/>
    <w:rsid w:val="007E05C0"/>
    <w:rsid w:val="007E4ADC"/>
    <w:rsid w:val="007E5008"/>
    <w:rsid w:val="007E55E9"/>
    <w:rsid w:val="007E6903"/>
    <w:rsid w:val="007E7AD4"/>
    <w:rsid w:val="007F2B4A"/>
    <w:rsid w:val="007F3063"/>
    <w:rsid w:val="007F4847"/>
    <w:rsid w:val="008023FF"/>
    <w:rsid w:val="00804244"/>
    <w:rsid w:val="0080542F"/>
    <w:rsid w:val="00807051"/>
    <w:rsid w:val="008071E3"/>
    <w:rsid w:val="008074BC"/>
    <w:rsid w:val="008076F8"/>
    <w:rsid w:val="00807E70"/>
    <w:rsid w:val="00810E64"/>
    <w:rsid w:val="008112C2"/>
    <w:rsid w:val="00814073"/>
    <w:rsid w:val="008147BB"/>
    <w:rsid w:val="0081599C"/>
    <w:rsid w:val="0082046C"/>
    <w:rsid w:val="0082185F"/>
    <w:rsid w:val="0082412D"/>
    <w:rsid w:val="00826E16"/>
    <w:rsid w:val="00841E9D"/>
    <w:rsid w:val="008441A1"/>
    <w:rsid w:val="0085261D"/>
    <w:rsid w:val="0085573C"/>
    <w:rsid w:val="00860138"/>
    <w:rsid w:val="008603B8"/>
    <w:rsid w:val="0086076A"/>
    <w:rsid w:val="00861C30"/>
    <w:rsid w:val="00863214"/>
    <w:rsid w:val="008711E2"/>
    <w:rsid w:val="008721EC"/>
    <w:rsid w:val="00872C20"/>
    <w:rsid w:val="0087679C"/>
    <w:rsid w:val="00877A23"/>
    <w:rsid w:val="008806EC"/>
    <w:rsid w:val="008958CC"/>
    <w:rsid w:val="00897032"/>
    <w:rsid w:val="008A116C"/>
    <w:rsid w:val="008A1A06"/>
    <w:rsid w:val="008A1D15"/>
    <w:rsid w:val="008A41AB"/>
    <w:rsid w:val="008A5123"/>
    <w:rsid w:val="008A5562"/>
    <w:rsid w:val="008A5CEF"/>
    <w:rsid w:val="008A7AA8"/>
    <w:rsid w:val="008A7ECC"/>
    <w:rsid w:val="008B1034"/>
    <w:rsid w:val="008B3BC7"/>
    <w:rsid w:val="008B430F"/>
    <w:rsid w:val="008B741A"/>
    <w:rsid w:val="008C53F1"/>
    <w:rsid w:val="008D0354"/>
    <w:rsid w:val="008D24B2"/>
    <w:rsid w:val="008D6CCA"/>
    <w:rsid w:val="008E4F23"/>
    <w:rsid w:val="008E7822"/>
    <w:rsid w:val="008F27F3"/>
    <w:rsid w:val="008F2CD5"/>
    <w:rsid w:val="008F2FEA"/>
    <w:rsid w:val="008F2FEC"/>
    <w:rsid w:val="00901938"/>
    <w:rsid w:val="00902D16"/>
    <w:rsid w:val="00904A2C"/>
    <w:rsid w:val="00907402"/>
    <w:rsid w:val="009076DF"/>
    <w:rsid w:val="00907A36"/>
    <w:rsid w:val="00910672"/>
    <w:rsid w:val="009134C1"/>
    <w:rsid w:val="00915EF4"/>
    <w:rsid w:val="00916EA6"/>
    <w:rsid w:val="00920FF6"/>
    <w:rsid w:val="009218A8"/>
    <w:rsid w:val="00922C3E"/>
    <w:rsid w:val="00923B93"/>
    <w:rsid w:val="009324A3"/>
    <w:rsid w:val="009403E6"/>
    <w:rsid w:val="0094051D"/>
    <w:rsid w:val="0094273A"/>
    <w:rsid w:val="009509F2"/>
    <w:rsid w:val="00953B74"/>
    <w:rsid w:val="009562D1"/>
    <w:rsid w:val="009635D5"/>
    <w:rsid w:val="00964036"/>
    <w:rsid w:val="00964B60"/>
    <w:rsid w:val="00971924"/>
    <w:rsid w:val="00971C4A"/>
    <w:rsid w:val="00977A68"/>
    <w:rsid w:val="0098017D"/>
    <w:rsid w:val="009862E8"/>
    <w:rsid w:val="00991CC2"/>
    <w:rsid w:val="00992529"/>
    <w:rsid w:val="0099567D"/>
    <w:rsid w:val="009A1180"/>
    <w:rsid w:val="009A6795"/>
    <w:rsid w:val="009B3AE9"/>
    <w:rsid w:val="009B5EF3"/>
    <w:rsid w:val="009C0ECC"/>
    <w:rsid w:val="009C4357"/>
    <w:rsid w:val="009D334C"/>
    <w:rsid w:val="009D39EC"/>
    <w:rsid w:val="009E4334"/>
    <w:rsid w:val="009E5431"/>
    <w:rsid w:val="009F3498"/>
    <w:rsid w:val="009F3ACC"/>
    <w:rsid w:val="009F54EC"/>
    <w:rsid w:val="00A01DDB"/>
    <w:rsid w:val="00A050BD"/>
    <w:rsid w:val="00A0614B"/>
    <w:rsid w:val="00A1400A"/>
    <w:rsid w:val="00A201AE"/>
    <w:rsid w:val="00A21FA6"/>
    <w:rsid w:val="00A31E75"/>
    <w:rsid w:val="00A328FB"/>
    <w:rsid w:val="00A33CCD"/>
    <w:rsid w:val="00A34863"/>
    <w:rsid w:val="00A42D54"/>
    <w:rsid w:val="00A5281A"/>
    <w:rsid w:val="00A538B3"/>
    <w:rsid w:val="00A56D50"/>
    <w:rsid w:val="00A6289A"/>
    <w:rsid w:val="00A633CA"/>
    <w:rsid w:val="00A65EA2"/>
    <w:rsid w:val="00A71B15"/>
    <w:rsid w:val="00A77242"/>
    <w:rsid w:val="00A80BF1"/>
    <w:rsid w:val="00A80C1D"/>
    <w:rsid w:val="00A834B1"/>
    <w:rsid w:val="00A851F1"/>
    <w:rsid w:val="00A94B64"/>
    <w:rsid w:val="00A97239"/>
    <w:rsid w:val="00AA1D96"/>
    <w:rsid w:val="00AA218C"/>
    <w:rsid w:val="00AA547D"/>
    <w:rsid w:val="00AB1B5A"/>
    <w:rsid w:val="00AB51BE"/>
    <w:rsid w:val="00AC13D9"/>
    <w:rsid w:val="00AC504E"/>
    <w:rsid w:val="00AD3EB8"/>
    <w:rsid w:val="00AD6809"/>
    <w:rsid w:val="00AE287B"/>
    <w:rsid w:val="00AE6D23"/>
    <w:rsid w:val="00AF6B11"/>
    <w:rsid w:val="00B04AA3"/>
    <w:rsid w:val="00B05572"/>
    <w:rsid w:val="00B0764A"/>
    <w:rsid w:val="00B07B00"/>
    <w:rsid w:val="00B07B24"/>
    <w:rsid w:val="00B1314E"/>
    <w:rsid w:val="00B1562B"/>
    <w:rsid w:val="00B3084D"/>
    <w:rsid w:val="00B3716B"/>
    <w:rsid w:val="00B37385"/>
    <w:rsid w:val="00B41D61"/>
    <w:rsid w:val="00B51312"/>
    <w:rsid w:val="00B539A8"/>
    <w:rsid w:val="00B57767"/>
    <w:rsid w:val="00B6155F"/>
    <w:rsid w:val="00B70708"/>
    <w:rsid w:val="00B75B84"/>
    <w:rsid w:val="00B76839"/>
    <w:rsid w:val="00B80A09"/>
    <w:rsid w:val="00B830AD"/>
    <w:rsid w:val="00B903F0"/>
    <w:rsid w:val="00B90E7F"/>
    <w:rsid w:val="00B922C0"/>
    <w:rsid w:val="00B92A83"/>
    <w:rsid w:val="00B95892"/>
    <w:rsid w:val="00B96423"/>
    <w:rsid w:val="00BA3577"/>
    <w:rsid w:val="00BA4F79"/>
    <w:rsid w:val="00BA68AD"/>
    <w:rsid w:val="00BB2C7D"/>
    <w:rsid w:val="00BB3874"/>
    <w:rsid w:val="00BB7D31"/>
    <w:rsid w:val="00BC1474"/>
    <w:rsid w:val="00BC5D0F"/>
    <w:rsid w:val="00BD228E"/>
    <w:rsid w:val="00BD4DAA"/>
    <w:rsid w:val="00BD79AC"/>
    <w:rsid w:val="00BE4462"/>
    <w:rsid w:val="00BE5033"/>
    <w:rsid w:val="00BF10C2"/>
    <w:rsid w:val="00BF4F14"/>
    <w:rsid w:val="00C01F94"/>
    <w:rsid w:val="00C03F04"/>
    <w:rsid w:val="00C051B1"/>
    <w:rsid w:val="00C1494F"/>
    <w:rsid w:val="00C17B98"/>
    <w:rsid w:val="00C17E8C"/>
    <w:rsid w:val="00C24CF0"/>
    <w:rsid w:val="00C25A86"/>
    <w:rsid w:val="00C27D8B"/>
    <w:rsid w:val="00C34B2C"/>
    <w:rsid w:val="00C35A26"/>
    <w:rsid w:val="00C36C4B"/>
    <w:rsid w:val="00C4236A"/>
    <w:rsid w:val="00C441CB"/>
    <w:rsid w:val="00C44262"/>
    <w:rsid w:val="00C45B26"/>
    <w:rsid w:val="00C50ED2"/>
    <w:rsid w:val="00C512D3"/>
    <w:rsid w:val="00C53597"/>
    <w:rsid w:val="00C54366"/>
    <w:rsid w:val="00C62189"/>
    <w:rsid w:val="00C643D9"/>
    <w:rsid w:val="00C7146B"/>
    <w:rsid w:val="00C76AC5"/>
    <w:rsid w:val="00C772C7"/>
    <w:rsid w:val="00C8356F"/>
    <w:rsid w:val="00C83FAD"/>
    <w:rsid w:val="00C8468F"/>
    <w:rsid w:val="00C84EFB"/>
    <w:rsid w:val="00C86DC6"/>
    <w:rsid w:val="00C87685"/>
    <w:rsid w:val="00C9106B"/>
    <w:rsid w:val="00C94E10"/>
    <w:rsid w:val="00C95106"/>
    <w:rsid w:val="00C968CA"/>
    <w:rsid w:val="00CB06A1"/>
    <w:rsid w:val="00CB3BF6"/>
    <w:rsid w:val="00CB4D79"/>
    <w:rsid w:val="00CB4F6E"/>
    <w:rsid w:val="00CB6997"/>
    <w:rsid w:val="00CC0454"/>
    <w:rsid w:val="00CC32F2"/>
    <w:rsid w:val="00CD2794"/>
    <w:rsid w:val="00CD33AD"/>
    <w:rsid w:val="00CD758F"/>
    <w:rsid w:val="00CE023A"/>
    <w:rsid w:val="00CE6974"/>
    <w:rsid w:val="00CE7378"/>
    <w:rsid w:val="00CE7690"/>
    <w:rsid w:val="00CF5D1E"/>
    <w:rsid w:val="00CF717E"/>
    <w:rsid w:val="00D026B1"/>
    <w:rsid w:val="00D044DF"/>
    <w:rsid w:val="00D05200"/>
    <w:rsid w:val="00D0620C"/>
    <w:rsid w:val="00D07081"/>
    <w:rsid w:val="00D14BE8"/>
    <w:rsid w:val="00D1756D"/>
    <w:rsid w:val="00D2005A"/>
    <w:rsid w:val="00D2048A"/>
    <w:rsid w:val="00D26DF1"/>
    <w:rsid w:val="00D27C65"/>
    <w:rsid w:val="00D30308"/>
    <w:rsid w:val="00D36E65"/>
    <w:rsid w:val="00D4282F"/>
    <w:rsid w:val="00D42BA3"/>
    <w:rsid w:val="00D44401"/>
    <w:rsid w:val="00D44E92"/>
    <w:rsid w:val="00D473CE"/>
    <w:rsid w:val="00D5020C"/>
    <w:rsid w:val="00D51B59"/>
    <w:rsid w:val="00D5208F"/>
    <w:rsid w:val="00D523D7"/>
    <w:rsid w:val="00D5286D"/>
    <w:rsid w:val="00D53C15"/>
    <w:rsid w:val="00D551AD"/>
    <w:rsid w:val="00D554CD"/>
    <w:rsid w:val="00D602C1"/>
    <w:rsid w:val="00D6063A"/>
    <w:rsid w:val="00D64BC2"/>
    <w:rsid w:val="00D74033"/>
    <w:rsid w:val="00D80D7C"/>
    <w:rsid w:val="00D84A3C"/>
    <w:rsid w:val="00D84E32"/>
    <w:rsid w:val="00D97BEE"/>
    <w:rsid w:val="00DB4305"/>
    <w:rsid w:val="00DC3B0B"/>
    <w:rsid w:val="00DC3BE4"/>
    <w:rsid w:val="00DC4BE7"/>
    <w:rsid w:val="00DD68E3"/>
    <w:rsid w:val="00DD6C68"/>
    <w:rsid w:val="00DE63D2"/>
    <w:rsid w:val="00DE6FD5"/>
    <w:rsid w:val="00DE7899"/>
    <w:rsid w:val="00DF2395"/>
    <w:rsid w:val="00DF6CA0"/>
    <w:rsid w:val="00DF71D2"/>
    <w:rsid w:val="00E01CFF"/>
    <w:rsid w:val="00E029C6"/>
    <w:rsid w:val="00E0311F"/>
    <w:rsid w:val="00E12994"/>
    <w:rsid w:val="00E14522"/>
    <w:rsid w:val="00E16BDF"/>
    <w:rsid w:val="00E23E4B"/>
    <w:rsid w:val="00E24C4E"/>
    <w:rsid w:val="00E30D86"/>
    <w:rsid w:val="00E32399"/>
    <w:rsid w:val="00E3243B"/>
    <w:rsid w:val="00E34FCC"/>
    <w:rsid w:val="00E40071"/>
    <w:rsid w:val="00E424A7"/>
    <w:rsid w:val="00E47BF5"/>
    <w:rsid w:val="00E51089"/>
    <w:rsid w:val="00E54562"/>
    <w:rsid w:val="00E54D52"/>
    <w:rsid w:val="00E56BB6"/>
    <w:rsid w:val="00E57964"/>
    <w:rsid w:val="00E602FE"/>
    <w:rsid w:val="00E60F96"/>
    <w:rsid w:val="00E625B4"/>
    <w:rsid w:val="00E63EE4"/>
    <w:rsid w:val="00E7295A"/>
    <w:rsid w:val="00E777A7"/>
    <w:rsid w:val="00E8065D"/>
    <w:rsid w:val="00E81661"/>
    <w:rsid w:val="00E81E6B"/>
    <w:rsid w:val="00E81E8A"/>
    <w:rsid w:val="00E91D89"/>
    <w:rsid w:val="00E91DF5"/>
    <w:rsid w:val="00E93740"/>
    <w:rsid w:val="00EA6703"/>
    <w:rsid w:val="00EB2C4E"/>
    <w:rsid w:val="00EB4239"/>
    <w:rsid w:val="00EB46E6"/>
    <w:rsid w:val="00EB5093"/>
    <w:rsid w:val="00EC573D"/>
    <w:rsid w:val="00EC604D"/>
    <w:rsid w:val="00ED0592"/>
    <w:rsid w:val="00ED4A84"/>
    <w:rsid w:val="00EE18CF"/>
    <w:rsid w:val="00EE2A98"/>
    <w:rsid w:val="00EE32A6"/>
    <w:rsid w:val="00EE6246"/>
    <w:rsid w:val="00EF02C9"/>
    <w:rsid w:val="00EF165A"/>
    <w:rsid w:val="00EF1683"/>
    <w:rsid w:val="00EF4A2B"/>
    <w:rsid w:val="00F01096"/>
    <w:rsid w:val="00F0521A"/>
    <w:rsid w:val="00F07104"/>
    <w:rsid w:val="00F160B5"/>
    <w:rsid w:val="00F16CC5"/>
    <w:rsid w:val="00F16FAB"/>
    <w:rsid w:val="00F2108A"/>
    <w:rsid w:val="00F22A90"/>
    <w:rsid w:val="00F265AB"/>
    <w:rsid w:val="00F30BCE"/>
    <w:rsid w:val="00F31571"/>
    <w:rsid w:val="00F32274"/>
    <w:rsid w:val="00F33410"/>
    <w:rsid w:val="00F34FFC"/>
    <w:rsid w:val="00F40498"/>
    <w:rsid w:val="00F42E82"/>
    <w:rsid w:val="00F4303B"/>
    <w:rsid w:val="00F44704"/>
    <w:rsid w:val="00F5423B"/>
    <w:rsid w:val="00F649E1"/>
    <w:rsid w:val="00F67849"/>
    <w:rsid w:val="00F74342"/>
    <w:rsid w:val="00F83BC3"/>
    <w:rsid w:val="00F858EA"/>
    <w:rsid w:val="00F86018"/>
    <w:rsid w:val="00F86521"/>
    <w:rsid w:val="00F8714B"/>
    <w:rsid w:val="00F94A60"/>
    <w:rsid w:val="00F94A76"/>
    <w:rsid w:val="00FA050C"/>
    <w:rsid w:val="00FA2053"/>
    <w:rsid w:val="00FA67DC"/>
    <w:rsid w:val="00FB2160"/>
    <w:rsid w:val="00FB563E"/>
    <w:rsid w:val="00FC1BDE"/>
    <w:rsid w:val="00FC5F0E"/>
    <w:rsid w:val="00FC64A4"/>
    <w:rsid w:val="00FC69EE"/>
    <w:rsid w:val="00FC6EEF"/>
    <w:rsid w:val="00FD1E0D"/>
    <w:rsid w:val="00FD68E9"/>
    <w:rsid w:val="00FD76CE"/>
    <w:rsid w:val="00FE0081"/>
    <w:rsid w:val="00FE093D"/>
    <w:rsid w:val="00FE2456"/>
    <w:rsid w:val="00FE357C"/>
    <w:rsid w:val="00FE51C8"/>
    <w:rsid w:val="00FF01EC"/>
    <w:rsid w:val="00FF1F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945A"/>
  <w15:chartTrackingRefBased/>
  <w15:docId w15:val="{8F733FAE-93BD-4971-840B-38ACDDBF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6535A5"/>
    <w:pPr>
      <w:spacing w:after="0" w:line="240" w:lineRule="auto"/>
      <w:jc w:val="center"/>
    </w:pPr>
    <w:rPr>
      <w:rFonts w:ascii="Times New Roman" w:hAnsi="Times New Roman"/>
      <w:b/>
    </w:rPr>
  </w:style>
  <w:style w:type="character" w:customStyle="1" w:styleId="AralkYokChar">
    <w:name w:val="Aralık Yok Char"/>
    <w:basedOn w:val="VarsaylanParagrafYazTipi"/>
    <w:link w:val="AralkYok"/>
    <w:uiPriority w:val="1"/>
    <w:rsid w:val="006535A5"/>
    <w:rPr>
      <w:rFonts w:ascii="Times New Roman" w:hAnsi="Times New Roman"/>
      <w:b/>
    </w:rPr>
  </w:style>
  <w:style w:type="character" w:styleId="YerTutucuMetni">
    <w:name w:val="Placeholder Text"/>
    <w:basedOn w:val="VarsaylanParagrafYazTipi"/>
    <w:uiPriority w:val="99"/>
    <w:semiHidden/>
    <w:rsid w:val="008A41AB"/>
    <w:rPr>
      <w:color w:val="808080"/>
    </w:rPr>
  </w:style>
  <w:style w:type="character" w:styleId="Kpr">
    <w:name w:val="Hyperlink"/>
    <w:basedOn w:val="VarsaylanParagrafYazTipi"/>
    <w:uiPriority w:val="99"/>
    <w:unhideWhenUsed/>
    <w:rsid w:val="00E93740"/>
    <w:rPr>
      <w:color w:val="0000FF"/>
      <w:u w:val="single"/>
    </w:rPr>
  </w:style>
  <w:style w:type="character" w:styleId="AklamaBavurusu">
    <w:name w:val="annotation reference"/>
    <w:basedOn w:val="VarsaylanParagrafYazTipi"/>
    <w:uiPriority w:val="99"/>
    <w:semiHidden/>
    <w:unhideWhenUsed/>
    <w:rsid w:val="00A1400A"/>
    <w:rPr>
      <w:sz w:val="16"/>
      <w:szCs w:val="16"/>
    </w:rPr>
  </w:style>
  <w:style w:type="paragraph" w:styleId="AklamaMetni">
    <w:name w:val="annotation text"/>
    <w:basedOn w:val="Normal"/>
    <w:link w:val="AklamaMetniChar"/>
    <w:uiPriority w:val="99"/>
    <w:semiHidden/>
    <w:unhideWhenUsed/>
    <w:rsid w:val="00A1400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1400A"/>
    <w:rPr>
      <w:sz w:val="20"/>
      <w:szCs w:val="20"/>
    </w:rPr>
  </w:style>
  <w:style w:type="paragraph" w:styleId="AklamaKonusu">
    <w:name w:val="annotation subject"/>
    <w:basedOn w:val="AklamaMetni"/>
    <w:next w:val="AklamaMetni"/>
    <w:link w:val="AklamaKonusuChar"/>
    <w:uiPriority w:val="99"/>
    <w:semiHidden/>
    <w:unhideWhenUsed/>
    <w:rsid w:val="00A1400A"/>
    <w:rPr>
      <w:b/>
      <w:bCs/>
    </w:rPr>
  </w:style>
  <w:style w:type="character" w:customStyle="1" w:styleId="AklamaKonusuChar">
    <w:name w:val="Açıklama Konusu Char"/>
    <w:basedOn w:val="AklamaMetniChar"/>
    <w:link w:val="AklamaKonusu"/>
    <w:uiPriority w:val="99"/>
    <w:semiHidden/>
    <w:rsid w:val="00A1400A"/>
    <w:rPr>
      <w:b/>
      <w:bCs/>
      <w:sz w:val="20"/>
      <w:szCs w:val="20"/>
    </w:rPr>
  </w:style>
  <w:style w:type="paragraph" w:styleId="BalonMetni">
    <w:name w:val="Balloon Text"/>
    <w:basedOn w:val="Normal"/>
    <w:link w:val="BalonMetniChar"/>
    <w:uiPriority w:val="99"/>
    <w:semiHidden/>
    <w:unhideWhenUsed/>
    <w:rsid w:val="00A1400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1400A"/>
    <w:rPr>
      <w:rFonts w:ascii="Segoe UI" w:hAnsi="Segoe UI" w:cs="Segoe UI"/>
      <w:sz w:val="18"/>
      <w:szCs w:val="18"/>
    </w:rPr>
  </w:style>
  <w:style w:type="paragraph" w:styleId="ListeParagraf">
    <w:name w:val="List Paragraph"/>
    <w:basedOn w:val="Normal"/>
    <w:uiPriority w:val="34"/>
    <w:qFormat/>
    <w:rsid w:val="00AC504E"/>
    <w:pPr>
      <w:spacing w:after="200" w:line="276" w:lineRule="auto"/>
      <w:ind w:left="720"/>
      <w:contextualSpacing/>
    </w:pPr>
    <w:rPr>
      <w:rFonts w:ascii="Calibri" w:eastAsia="Calibri" w:hAnsi="Calibri" w:cs="Times New Roman"/>
    </w:rPr>
  </w:style>
  <w:style w:type="paragraph" w:styleId="DipnotMetni">
    <w:name w:val="footnote text"/>
    <w:basedOn w:val="Normal"/>
    <w:link w:val="DipnotMetniChar"/>
    <w:uiPriority w:val="99"/>
    <w:semiHidden/>
    <w:unhideWhenUsed/>
    <w:rsid w:val="00D026B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026B1"/>
    <w:rPr>
      <w:sz w:val="20"/>
      <w:szCs w:val="20"/>
    </w:rPr>
  </w:style>
  <w:style w:type="character" w:styleId="DipnotBavurusu">
    <w:name w:val="footnote reference"/>
    <w:basedOn w:val="VarsaylanParagrafYazTipi"/>
    <w:uiPriority w:val="99"/>
    <w:semiHidden/>
    <w:unhideWhenUsed/>
    <w:rsid w:val="00D026B1"/>
    <w:rPr>
      <w:vertAlign w:val="superscript"/>
    </w:rPr>
  </w:style>
  <w:style w:type="character" w:customStyle="1" w:styleId="zmlenmeyenBahsetme1">
    <w:name w:val="Çözümlenmeyen Bahsetme1"/>
    <w:basedOn w:val="VarsaylanParagrafYazTipi"/>
    <w:uiPriority w:val="99"/>
    <w:semiHidden/>
    <w:unhideWhenUsed/>
    <w:rsid w:val="00790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2775">
      <w:bodyDiv w:val="1"/>
      <w:marLeft w:val="0"/>
      <w:marRight w:val="0"/>
      <w:marTop w:val="0"/>
      <w:marBottom w:val="0"/>
      <w:divBdr>
        <w:top w:val="none" w:sz="0" w:space="0" w:color="auto"/>
        <w:left w:val="none" w:sz="0" w:space="0" w:color="auto"/>
        <w:bottom w:val="none" w:sz="0" w:space="0" w:color="auto"/>
        <w:right w:val="none" w:sz="0" w:space="0" w:color="auto"/>
      </w:divBdr>
    </w:div>
    <w:div w:id="262106080">
      <w:bodyDiv w:val="1"/>
      <w:marLeft w:val="0"/>
      <w:marRight w:val="0"/>
      <w:marTop w:val="0"/>
      <w:marBottom w:val="0"/>
      <w:divBdr>
        <w:top w:val="none" w:sz="0" w:space="0" w:color="auto"/>
        <w:left w:val="none" w:sz="0" w:space="0" w:color="auto"/>
        <w:bottom w:val="none" w:sz="0" w:space="0" w:color="auto"/>
        <w:right w:val="none" w:sz="0" w:space="0" w:color="auto"/>
      </w:divBdr>
    </w:div>
    <w:div w:id="946814751">
      <w:bodyDiv w:val="1"/>
      <w:marLeft w:val="0"/>
      <w:marRight w:val="0"/>
      <w:marTop w:val="0"/>
      <w:marBottom w:val="0"/>
      <w:divBdr>
        <w:top w:val="none" w:sz="0" w:space="0" w:color="auto"/>
        <w:left w:val="none" w:sz="0" w:space="0" w:color="auto"/>
        <w:bottom w:val="none" w:sz="0" w:space="0" w:color="auto"/>
        <w:right w:val="none" w:sz="0" w:space="0" w:color="auto"/>
      </w:divBdr>
    </w:div>
    <w:div w:id="1086418681">
      <w:bodyDiv w:val="1"/>
      <w:marLeft w:val="0"/>
      <w:marRight w:val="0"/>
      <w:marTop w:val="0"/>
      <w:marBottom w:val="0"/>
      <w:divBdr>
        <w:top w:val="none" w:sz="0" w:space="0" w:color="auto"/>
        <w:left w:val="none" w:sz="0" w:space="0" w:color="auto"/>
        <w:bottom w:val="none" w:sz="0" w:space="0" w:color="auto"/>
        <w:right w:val="none" w:sz="0" w:space="0" w:color="auto"/>
      </w:divBdr>
    </w:div>
    <w:div w:id="1643391549">
      <w:bodyDiv w:val="1"/>
      <w:marLeft w:val="0"/>
      <w:marRight w:val="0"/>
      <w:marTop w:val="0"/>
      <w:marBottom w:val="0"/>
      <w:divBdr>
        <w:top w:val="none" w:sz="0" w:space="0" w:color="auto"/>
        <w:left w:val="none" w:sz="0" w:space="0" w:color="auto"/>
        <w:bottom w:val="none" w:sz="0" w:space="0" w:color="auto"/>
        <w:right w:val="none" w:sz="0" w:space="0" w:color="auto"/>
      </w:divBdr>
    </w:div>
    <w:div w:id="1776319268">
      <w:bodyDiv w:val="1"/>
      <w:marLeft w:val="0"/>
      <w:marRight w:val="0"/>
      <w:marTop w:val="0"/>
      <w:marBottom w:val="0"/>
      <w:divBdr>
        <w:top w:val="none" w:sz="0" w:space="0" w:color="auto"/>
        <w:left w:val="none" w:sz="0" w:space="0" w:color="auto"/>
        <w:bottom w:val="none" w:sz="0" w:space="0" w:color="auto"/>
        <w:right w:val="none" w:sz="0" w:space="0" w:color="auto"/>
      </w:divBdr>
    </w:div>
    <w:div w:id="2104111563">
      <w:bodyDiv w:val="1"/>
      <w:marLeft w:val="0"/>
      <w:marRight w:val="0"/>
      <w:marTop w:val="0"/>
      <w:marBottom w:val="0"/>
      <w:divBdr>
        <w:top w:val="none" w:sz="0" w:space="0" w:color="auto"/>
        <w:left w:val="none" w:sz="0" w:space="0" w:color="auto"/>
        <w:bottom w:val="none" w:sz="0" w:space="0" w:color="auto"/>
        <w:right w:val="none" w:sz="0" w:space="0" w:color="auto"/>
      </w:divBdr>
    </w:div>
    <w:div w:id="213643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ea.or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62C28-0646-49F6-9260-67F0CFA0A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659</Words>
  <Characters>3760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28</cp:revision>
  <dcterms:created xsi:type="dcterms:W3CDTF">2023-09-13T21:20:00Z</dcterms:created>
  <dcterms:modified xsi:type="dcterms:W3CDTF">2023-09-14T15:11:00Z</dcterms:modified>
</cp:coreProperties>
</file>